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ind w:hanging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Розклад </w:t>
      </w:r>
    </w:p>
    <w:p>
      <w:pPr>
        <w:pStyle w:val="BodyTextIndent"/>
        <w:ind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руху автобусів на приміському автобусному маршруті</w:t>
      </w:r>
    </w:p>
    <w:p>
      <w:pPr>
        <w:pStyle w:val="Normal"/>
        <w:tabs>
          <w:tab w:val="clear" w:pos="70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i w:val="false"/>
          <w:strike w:val="false"/>
          <w:dstrike w:val="false"/>
          <w:outline w:val="false"/>
          <w:shadow w:val="false"/>
          <w:color w:val="000000"/>
          <w:sz w:val="28"/>
          <w:u w:val="none"/>
          <w:em w:val="none"/>
        </w:rPr>
        <w:t xml:space="preserve">№ </w:t>
      </w:r>
      <w:r>
        <w:rPr>
          <w:b/>
          <w:i w:val="false"/>
          <w:strike w:val="false"/>
          <w:dstrike w:val="false"/>
          <w:outline w:val="false"/>
          <w:shadow w:val="false"/>
          <w:color w:val="000000"/>
          <w:sz w:val="28"/>
          <w:u w:val="none"/>
          <w:em w:val="none"/>
        </w:rPr>
        <w:t xml:space="preserve">1574 «Залізнична станція «Зміїв» - «Артюхівка»  </w:t>
      </w:r>
    </w:p>
    <w:p>
      <w:pPr>
        <w:pStyle w:val="Normal"/>
        <w:ind w:hanging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049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720"/>
        <w:gridCol w:w="2594"/>
        <w:gridCol w:w="2735"/>
      </w:tblGrid>
      <w:tr>
        <w:trPr>
          <w:trHeight w:val="495" w:hRule="atLeast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</w:rPr>
              <w:t>Залізнична станція «Зміїв»</w:t>
            </w:r>
          </w:p>
        </w:tc>
        <w:tc>
          <w:tcPr>
            <w:tcW w:w="2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</w:rPr>
              <w:t>«Чемужівка»</w:t>
            </w:r>
          </w:p>
        </w:tc>
        <w:tc>
          <w:tcPr>
            <w:tcW w:w="2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</w:rPr>
              <w:t>«Артюхівка»</w:t>
            </w:r>
          </w:p>
        </w:tc>
      </w:tr>
      <w:tr>
        <w:trPr>
          <w:trHeight w:val="390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</w:rPr>
              <w:t>відпр.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</w:rPr>
              <w:t>відпр.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</w:rPr>
              <w:t>відпр.</w:t>
            </w:r>
          </w:p>
        </w:tc>
      </w:tr>
      <w:tr>
        <w:trPr>
          <w:trHeight w:val="375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ХХХХ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5:30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ХХХХ</w:t>
            </w:r>
          </w:p>
        </w:tc>
      </w:tr>
      <w:tr>
        <w:trPr>
          <w:trHeight w:val="375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6:00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6:40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6:25</w:t>
            </w:r>
          </w:p>
        </w:tc>
      </w:tr>
      <w:tr>
        <w:trPr>
          <w:trHeight w:val="375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7:10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7:20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ХХХХ</w:t>
            </w:r>
          </w:p>
        </w:tc>
      </w:tr>
      <w:tr>
        <w:trPr>
          <w:trHeight w:val="375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8:25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9:00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8:50</w:t>
            </w:r>
          </w:p>
        </w:tc>
      </w:tr>
      <w:tr>
        <w:trPr>
          <w:trHeight w:val="375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10:</w:t>
            </w:r>
            <w:r>
              <w:rPr>
                <w:b w:val="false"/>
                <w:bCs w:val="false"/>
              </w:rPr>
              <w:t>20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10:</w:t>
            </w:r>
            <w:r>
              <w:rPr>
                <w:b w:val="false"/>
                <w:bCs w:val="false"/>
                <w:sz w:val="28"/>
                <w:szCs w:val="28"/>
              </w:rPr>
              <w:t>30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ХХХХ</w:t>
            </w:r>
          </w:p>
        </w:tc>
      </w:tr>
      <w:tr>
        <w:trPr>
          <w:trHeight w:val="375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11:</w:t>
            </w:r>
            <w:r>
              <w:rPr>
                <w:b w:val="false"/>
                <w:bCs w:val="false"/>
              </w:rPr>
              <w:t>20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11:50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11:40</w:t>
            </w:r>
          </w:p>
        </w:tc>
      </w:tr>
      <w:tr>
        <w:trPr>
          <w:trHeight w:val="375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</w:t>
            </w:r>
            <w:r>
              <w:rPr>
                <w:b w:val="false"/>
                <w:bCs w:val="false"/>
              </w:rPr>
              <w:t>5</w:t>
            </w:r>
            <w:r>
              <w:rPr>
                <w:b w:val="false"/>
                <w:bCs w:val="false"/>
              </w:rPr>
              <w:t>:</w:t>
            </w:r>
            <w:r>
              <w:rPr>
                <w:b w:val="false"/>
                <w:bCs w:val="false"/>
              </w:rPr>
              <w:t>20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</w:t>
            </w:r>
            <w:r>
              <w:rPr>
                <w:b w:val="false"/>
                <w:bCs w:val="false"/>
              </w:rPr>
              <w:t>5</w:t>
            </w:r>
            <w:r>
              <w:rPr>
                <w:b w:val="false"/>
                <w:bCs w:val="false"/>
              </w:rPr>
              <w:t>:</w:t>
            </w:r>
            <w:r>
              <w:rPr>
                <w:b w:val="false"/>
                <w:bCs w:val="false"/>
              </w:rPr>
              <w:t>30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ХХХХ</w:t>
            </w:r>
          </w:p>
        </w:tc>
      </w:tr>
      <w:tr>
        <w:trPr>
          <w:trHeight w:val="375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</w:t>
            </w:r>
            <w:r>
              <w:rPr>
                <w:b w:val="false"/>
                <w:bCs w:val="false"/>
              </w:rPr>
              <w:t>7</w:t>
            </w:r>
            <w:r>
              <w:rPr>
                <w:b w:val="false"/>
                <w:bCs w:val="false"/>
              </w:rPr>
              <w:t>:</w:t>
            </w:r>
            <w:r>
              <w:rPr>
                <w:b w:val="false"/>
                <w:bCs w:val="false"/>
              </w:rPr>
              <w:t>15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17:</w:t>
            </w:r>
            <w:r>
              <w:rPr>
                <w:b w:val="false"/>
                <w:bCs w:val="false"/>
                <w:sz w:val="28"/>
                <w:szCs w:val="28"/>
              </w:rPr>
              <w:t>25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ХХХХ</w:t>
            </w:r>
          </w:p>
        </w:tc>
      </w:tr>
      <w:tr>
        <w:trPr>
          <w:trHeight w:val="390" w:hRule="atLeast"/>
        </w:trPr>
        <w:tc>
          <w:tcPr>
            <w:tcW w:w="37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18:45</w:t>
            </w:r>
          </w:p>
        </w:tc>
        <w:tc>
          <w:tcPr>
            <w:tcW w:w="25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19:20</w:t>
            </w:r>
          </w:p>
        </w:tc>
        <w:tc>
          <w:tcPr>
            <w:tcW w:w="27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19:10</w:t>
            </w:r>
          </w:p>
        </w:tc>
      </w:tr>
    </w:tbl>
    <w:p>
      <w:pPr>
        <w:pStyle w:val="Normal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350d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uk-U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basedOn w:val="DefaultParagraphFont"/>
    <w:qFormat/>
    <w:rsid w:val="006350d2"/>
    <w:rPr>
      <w:rFonts w:ascii="Arial" w:hAnsi="Arial" w:eastAsia="Times New Roman" w:cs="Times New Roman"/>
      <w:sz w:val="24"/>
      <w:szCs w:val="20"/>
      <w:lang w:val="uk-UA" w:eastAsia="uk-UA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BodyTextIndent">
    <w:name w:val="Body Text Indent"/>
    <w:basedOn w:val="Normal"/>
    <w:link w:val="Style14"/>
    <w:unhideWhenUsed/>
    <w:rsid w:val="006350d2"/>
    <w:pPr>
      <w:ind w:firstLine="720"/>
      <w:jc w:val="both"/>
    </w:pPr>
    <w:rPr>
      <w:rFonts w:ascii="Arial" w:hAnsi="Arial"/>
      <w:sz w:val="24"/>
    </w:rPr>
  </w:style>
  <w:style w:type="paragraph" w:styleId="user2">
    <w:name w:val="Вміст рамки (user)"/>
    <w:basedOn w:val="Normal"/>
    <w:qFormat/>
    <w:pPr/>
    <w:rPr/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743f04"/>
    <w:pPr>
      <w:spacing w:after="0" w:line="240" w:lineRule="auto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LibreOffice/26.2.6.3$Windows_X86_64 LibreOffice_project/8221e31b3ac356a1623c672912a3d2b492f7e3d1</Application>
  <AppVersion>15.0000</AppVersion>
  <Pages>1</Pages>
  <Words>49</Words>
  <Characters>278</Characters>
  <CharactersWithSpaces>294</CharactersWithSpaces>
  <Paragraphs>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2001-12-31T21:31:00Z</dcterms:created>
  <dc:creator>Zver</dc:creator>
  <dc:description/>
  <dc:language>uk-UA</dc:language>
  <cp:lastModifiedBy/>
  <dcterms:modified xsi:type="dcterms:W3CDTF">2026-10-01T09:24:44Z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