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ayout w:type="fixed"/>
        <w:tblLook w:val="0000" w:firstRow="0" w:lastRow="0" w:firstColumn="0" w:lastColumn="0" w:noHBand="0" w:noVBand="0"/>
      </w:tblPr>
      <w:tblGrid>
        <w:gridCol w:w="5116"/>
      </w:tblGrid>
      <w:tr w:rsidR="006639A4" w:rsidRPr="00A17509" w:rsidTr="00821875">
        <w:trPr>
          <w:jc w:val="right"/>
        </w:trPr>
        <w:tc>
          <w:tcPr>
            <w:tcW w:w="5116" w:type="dxa"/>
          </w:tcPr>
          <w:p w:rsidR="006639A4" w:rsidRPr="006639A4" w:rsidRDefault="006639A4" w:rsidP="006639A4">
            <w:pPr>
              <w:shd w:val="clear" w:color="auto" w:fill="FFFFFF"/>
              <w:snapToGrid w:val="0"/>
              <w:spacing w:after="0" w:line="240" w:lineRule="auto"/>
              <w:jc w:val="both"/>
              <w:rPr>
                <w:rFonts w:ascii="Times New Roman" w:hAnsi="Times New Roman" w:cs="Times New Roman"/>
                <w:bCs/>
                <w:sz w:val="24"/>
                <w:szCs w:val="24"/>
              </w:rPr>
            </w:pPr>
            <w:r w:rsidRPr="006639A4">
              <w:rPr>
                <w:rFonts w:ascii="Times New Roman" w:hAnsi="Times New Roman" w:cs="Times New Roman"/>
                <w:bCs/>
                <w:sz w:val="24"/>
                <w:szCs w:val="24"/>
              </w:rPr>
              <w:t>ЗАТВЕРДЖЕНО</w:t>
            </w:r>
          </w:p>
        </w:tc>
      </w:tr>
      <w:tr w:rsidR="006639A4" w:rsidRPr="00A17509" w:rsidTr="00821875">
        <w:trPr>
          <w:jc w:val="right"/>
        </w:trPr>
        <w:tc>
          <w:tcPr>
            <w:tcW w:w="5116" w:type="dxa"/>
          </w:tcPr>
          <w:p w:rsidR="006639A4" w:rsidRPr="006639A4" w:rsidRDefault="006639A4" w:rsidP="006639A4">
            <w:pPr>
              <w:shd w:val="clear" w:color="auto" w:fill="FFFFFF"/>
              <w:spacing w:after="0" w:line="240" w:lineRule="auto"/>
              <w:jc w:val="both"/>
              <w:rPr>
                <w:rFonts w:ascii="Times New Roman" w:hAnsi="Times New Roman" w:cs="Times New Roman"/>
                <w:bCs/>
                <w:sz w:val="24"/>
                <w:szCs w:val="24"/>
              </w:rPr>
            </w:pPr>
            <w:proofErr w:type="spellStart"/>
            <w:r w:rsidRPr="006639A4">
              <w:rPr>
                <w:rFonts w:ascii="Times New Roman" w:hAnsi="Times New Roman" w:cs="Times New Roman"/>
                <w:bCs/>
                <w:sz w:val="24"/>
                <w:szCs w:val="24"/>
              </w:rPr>
              <w:t>рішення</w:t>
            </w:r>
            <w:proofErr w:type="spellEnd"/>
            <w:r w:rsidRPr="006639A4">
              <w:rPr>
                <w:rFonts w:ascii="Times New Roman" w:hAnsi="Times New Roman" w:cs="Times New Roman"/>
                <w:bCs/>
                <w:sz w:val="24"/>
                <w:szCs w:val="24"/>
              </w:rPr>
              <w:t xml:space="preserve"> </w:t>
            </w:r>
            <w:r w:rsidRPr="006639A4">
              <w:rPr>
                <w:rFonts w:ascii="Times New Roman" w:hAnsi="Times New Roman" w:cs="Times New Roman"/>
                <w:bCs/>
                <w:sz w:val="24"/>
                <w:szCs w:val="24"/>
                <w:lang w:val="en-US"/>
              </w:rPr>
              <w:t>XV</w:t>
            </w:r>
            <w:r w:rsidRPr="006639A4">
              <w:rPr>
                <w:rFonts w:ascii="Times New Roman" w:hAnsi="Times New Roman" w:cs="Times New Roman"/>
                <w:bCs/>
                <w:sz w:val="24"/>
                <w:szCs w:val="24"/>
              </w:rPr>
              <w:t>ІІ</w:t>
            </w:r>
            <w:r w:rsidRPr="006639A4">
              <w:rPr>
                <w:rFonts w:ascii="Times New Roman" w:hAnsi="Times New Roman" w:cs="Times New Roman"/>
                <w:bCs/>
                <w:sz w:val="24"/>
                <w:szCs w:val="24"/>
                <w:lang w:val="en-US"/>
              </w:rPr>
              <w:t>I</w:t>
            </w:r>
            <w:r w:rsidRPr="006639A4">
              <w:rPr>
                <w:rFonts w:ascii="Times New Roman" w:hAnsi="Times New Roman" w:cs="Times New Roman"/>
                <w:bCs/>
                <w:sz w:val="24"/>
                <w:szCs w:val="24"/>
              </w:rPr>
              <w:t xml:space="preserve"> </w:t>
            </w:r>
            <w:proofErr w:type="spellStart"/>
            <w:r w:rsidRPr="006639A4">
              <w:rPr>
                <w:rFonts w:ascii="Times New Roman" w:hAnsi="Times New Roman" w:cs="Times New Roman"/>
                <w:bCs/>
                <w:sz w:val="24"/>
                <w:szCs w:val="24"/>
              </w:rPr>
              <w:t>сесії</w:t>
            </w:r>
            <w:proofErr w:type="spellEnd"/>
          </w:p>
        </w:tc>
      </w:tr>
      <w:tr w:rsidR="006639A4" w:rsidRPr="00A17509" w:rsidTr="00821875">
        <w:trPr>
          <w:jc w:val="right"/>
        </w:trPr>
        <w:tc>
          <w:tcPr>
            <w:tcW w:w="5116" w:type="dxa"/>
          </w:tcPr>
          <w:p w:rsidR="006639A4" w:rsidRPr="006639A4" w:rsidRDefault="006639A4" w:rsidP="006639A4">
            <w:pPr>
              <w:shd w:val="clear" w:color="auto" w:fill="FFFFFF"/>
              <w:spacing w:after="0" w:line="240" w:lineRule="auto"/>
              <w:jc w:val="both"/>
              <w:rPr>
                <w:rFonts w:ascii="Times New Roman" w:hAnsi="Times New Roman" w:cs="Times New Roman"/>
                <w:bCs/>
                <w:sz w:val="24"/>
                <w:szCs w:val="24"/>
              </w:rPr>
            </w:pPr>
            <w:proofErr w:type="spellStart"/>
            <w:r w:rsidRPr="006639A4">
              <w:rPr>
                <w:rFonts w:ascii="Times New Roman" w:hAnsi="Times New Roman" w:cs="Times New Roman"/>
                <w:bCs/>
                <w:sz w:val="24"/>
                <w:szCs w:val="24"/>
              </w:rPr>
              <w:t>Зміївської</w:t>
            </w:r>
            <w:proofErr w:type="spellEnd"/>
            <w:r w:rsidRPr="006639A4">
              <w:rPr>
                <w:rFonts w:ascii="Times New Roman" w:hAnsi="Times New Roman" w:cs="Times New Roman"/>
                <w:bCs/>
                <w:sz w:val="24"/>
                <w:szCs w:val="24"/>
              </w:rPr>
              <w:t xml:space="preserve"> </w:t>
            </w:r>
            <w:proofErr w:type="spellStart"/>
            <w:r w:rsidRPr="006639A4">
              <w:rPr>
                <w:rFonts w:ascii="Times New Roman" w:hAnsi="Times New Roman" w:cs="Times New Roman"/>
                <w:bCs/>
                <w:sz w:val="24"/>
                <w:szCs w:val="24"/>
              </w:rPr>
              <w:t>міськоі</w:t>
            </w:r>
            <w:proofErr w:type="spellEnd"/>
            <w:r w:rsidRPr="006639A4">
              <w:rPr>
                <w:rFonts w:ascii="Times New Roman" w:hAnsi="Times New Roman" w:cs="Times New Roman"/>
                <w:bCs/>
                <w:sz w:val="24"/>
                <w:szCs w:val="24"/>
              </w:rPr>
              <w:t xml:space="preserve"> ради VIІІ </w:t>
            </w:r>
            <w:proofErr w:type="spellStart"/>
            <w:r w:rsidRPr="006639A4">
              <w:rPr>
                <w:rFonts w:ascii="Times New Roman" w:hAnsi="Times New Roman" w:cs="Times New Roman"/>
                <w:bCs/>
                <w:sz w:val="24"/>
                <w:szCs w:val="24"/>
              </w:rPr>
              <w:t>скликання</w:t>
            </w:r>
            <w:proofErr w:type="spellEnd"/>
          </w:p>
        </w:tc>
      </w:tr>
      <w:tr w:rsidR="006639A4" w:rsidRPr="00A17509" w:rsidTr="00821875">
        <w:trPr>
          <w:jc w:val="right"/>
        </w:trPr>
        <w:tc>
          <w:tcPr>
            <w:tcW w:w="5116" w:type="dxa"/>
          </w:tcPr>
          <w:p w:rsidR="006639A4" w:rsidRPr="006639A4" w:rsidRDefault="00FD76D5" w:rsidP="006639A4">
            <w:pPr>
              <w:shd w:val="clear" w:color="auto" w:fill="FFFFFF"/>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в</w:t>
            </w:r>
            <w:r w:rsidR="006639A4" w:rsidRPr="006639A4">
              <w:rPr>
                <w:rFonts w:ascii="Times New Roman" w:hAnsi="Times New Roman" w:cs="Times New Roman"/>
                <w:bCs/>
                <w:sz w:val="24"/>
                <w:szCs w:val="24"/>
              </w:rPr>
              <w:t>ід</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uk-UA"/>
              </w:rPr>
              <w:t xml:space="preserve">26 </w:t>
            </w:r>
            <w:r w:rsidR="006639A4" w:rsidRPr="006639A4">
              <w:rPr>
                <w:rFonts w:ascii="Times New Roman" w:hAnsi="Times New Roman" w:cs="Times New Roman"/>
                <w:bCs/>
                <w:sz w:val="24"/>
                <w:szCs w:val="24"/>
              </w:rPr>
              <w:t>листопада 2021 року  №</w:t>
            </w:r>
            <w:r>
              <w:rPr>
                <w:rFonts w:ascii="Times New Roman" w:hAnsi="Times New Roman" w:cs="Times New Roman"/>
                <w:bCs/>
                <w:sz w:val="24"/>
                <w:szCs w:val="24"/>
              </w:rPr>
              <w:t xml:space="preserve"> 1695-</w:t>
            </w:r>
            <w:r w:rsidR="006639A4" w:rsidRPr="006639A4">
              <w:rPr>
                <w:rFonts w:ascii="Times New Roman" w:hAnsi="Times New Roman" w:cs="Times New Roman"/>
                <w:bCs/>
                <w:sz w:val="24"/>
                <w:szCs w:val="24"/>
                <w:lang w:val="en-US"/>
              </w:rPr>
              <w:t>XV</w:t>
            </w:r>
            <w:r w:rsidR="006639A4" w:rsidRPr="006639A4">
              <w:rPr>
                <w:rFonts w:ascii="Times New Roman" w:hAnsi="Times New Roman" w:cs="Times New Roman"/>
                <w:bCs/>
                <w:sz w:val="24"/>
                <w:szCs w:val="24"/>
              </w:rPr>
              <w:t>ІІ</w:t>
            </w:r>
            <w:r w:rsidR="006639A4" w:rsidRPr="006639A4">
              <w:rPr>
                <w:rFonts w:ascii="Times New Roman" w:hAnsi="Times New Roman" w:cs="Times New Roman"/>
                <w:bCs/>
                <w:sz w:val="24"/>
                <w:szCs w:val="24"/>
                <w:lang w:val="en-US"/>
              </w:rPr>
              <w:t>I</w:t>
            </w:r>
            <w:r w:rsidR="006639A4" w:rsidRPr="006639A4">
              <w:rPr>
                <w:rFonts w:ascii="Times New Roman" w:hAnsi="Times New Roman" w:cs="Times New Roman"/>
                <w:bCs/>
                <w:sz w:val="24"/>
                <w:szCs w:val="24"/>
              </w:rPr>
              <w:t>-VIІІ</w:t>
            </w:r>
          </w:p>
        </w:tc>
      </w:tr>
      <w:tr w:rsidR="006639A4" w:rsidRPr="00A17509" w:rsidTr="00821875">
        <w:trPr>
          <w:jc w:val="right"/>
        </w:trPr>
        <w:tc>
          <w:tcPr>
            <w:tcW w:w="5116" w:type="dxa"/>
          </w:tcPr>
          <w:p w:rsidR="006639A4" w:rsidRDefault="006639A4" w:rsidP="006639A4">
            <w:pPr>
              <w:shd w:val="clear" w:color="auto" w:fill="FFFFFF"/>
              <w:spacing w:after="0" w:line="240" w:lineRule="auto"/>
              <w:jc w:val="both"/>
              <w:rPr>
                <w:rFonts w:ascii="Times New Roman" w:hAnsi="Times New Roman" w:cs="Times New Roman"/>
                <w:bCs/>
                <w:sz w:val="24"/>
                <w:szCs w:val="24"/>
              </w:rPr>
            </w:pPr>
            <w:proofErr w:type="spellStart"/>
            <w:r w:rsidRPr="006639A4">
              <w:rPr>
                <w:rFonts w:ascii="Times New Roman" w:hAnsi="Times New Roman" w:cs="Times New Roman"/>
                <w:bCs/>
                <w:sz w:val="24"/>
                <w:szCs w:val="24"/>
              </w:rPr>
              <w:t>Міський</w:t>
            </w:r>
            <w:proofErr w:type="spellEnd"/>
            <w:r w:rsidRPr="006639A4">
              <w:rPr>
                <w:rFonts w:ascii="Times New Roman" w:hAnsi="Times New Roman" w:cs="Times New Roman"/>
                <w:bCs/>
                <w:sz w:val="24"/>
                <w:szCs w:val="24"/>
              </w:rPr>
              <w:t xml:space="preserve"> голова </w:t>
            </w:r>
          </w:p>
          <w:p w:rsidR="00FD76D5" w:rsidRPr="006639A4" w:rsidRDefault="00FD76D5" w:rsidP="006639A4">
            <w:pPr>
              <w:shd w:val="clear" w:color="auto" w:fill="FFFFFF"/>
              <w:spacing w:after="0" w:line="240" w:lineRule="auto"/>
              <w:jc w:val="both"/>
              <w:rPr>
                <w:rFonts w:ascii="Times New Roman" w:hAnsi="Times New Roman" w:cs="Times New Roman"/>
                <w:bCs/>
                <w:sz w:val="24"/>
                <w:szCs w:val="24"/>
              </w:rPr>
            </w:pPr>
          </w:p>
        </w:tc>
      </w:tr>
      <w:tr w:rsidR="006639A4" w:rsidRPr="00A17509" w:rsidTr="00821875">
        <w:trPr>
          <w:jc w:val="right"/>
        </w:trPr>
        <w:tc>
          <w:tcPr>
            <w:tcW w:w="5116" w:type="dxa"/>
          </w:tcPr>
          <w:p w:rsidR="006639A4" w:rsidRPr="006639A4" w:rsidRDefault="006639A4" w:rsidP="006639A4">
            <w:pPr>
              <w:shd w:val="clear" w:color="auto" w:fill="FFFFFF"/>
              <w:spacing w:after="0" w:line="240" w:lineRule="auto"/>
              <w:jc w:val="both"/>
              <w:rPr>
                <w:rFonts w:ascii="Times New Roman" w:hAnsi="Times New Roman" w:cs="Times New Roman"/>
                <w:bCs/>
                <w:sz w:val="24"/>
                <w:szCs w:val="24"/>
              </w:rPr>
            </w:pPr>
          </w:p>
        </w:tc>
      </w:tr>
      <w:tr w:rsidR="006639A4" w:rsidRPr="00A17509" w:rsidTr="00821875">
        <w:trPr>
          <w:jc w:val="right"/>
        </w:trPr>
        <w:tc>
          <w:tcPr>
            <w:tcW w:w="5116" w:type="dxa"/>
          </w:tcPr>
          <w:p w:rsidR="006639A4" w:rsidRPr="006639A4" w:rsidRDefault="006639A4" w:rsidP="006639A4">
            <w:pPr>
              <w:spacing w:after="0" w:line="240" w:lineRule="auto"/>
              <w:jc w:val="both"/>
              <w:rPr>
                <w:rFonts w:ascii="Times New Roman" w:hAnsi="Times New Roman" w:cs="Times New Roman"/>
                <w:sz w:val="24"/>
                <w:szCs w:val="24"/>
              </w:rPr>
            </w:pPr>
            <w:r w:rsidRPr="006639A4">
              <w:rPr>
                <w:rFonts w:ascii="Times New Roman" w:hAnsi="Times New Roman" w:cs="Times New Roman"/>
                <w:bCs/>
                <w:sz w:val="24"/>
                <w:szCs w:val="24"/>
              </w:rPr>
              <w:t>______________</w:t>
            </w:r>
            <w:r w:rsidR="00FD76D5">
              <w:rPr>
                <w:rFonts w:ascii="Times New Roman" w:hAnsi="Times New Roman" w:cs="Times New Roman"/>
                <w:bCs/>
                <w:sz w:val="24"/>
                <w:szCs w:val="24"/>
                <w:lang w:val="uk-UA"/>
              </w:rPr>
              <w:t>______</w:t>
            </w:r>
            <w:r w:rsidRPr="006639A4">
              <w:rPr>
                <w:rFonts w:ascii="Times New Roman" w:hAnsi="Times New Roman" w:cs="Times New Roman"/>
                <w:bCs/>
                <w:sz w:val="24"/>
                <w:szCs w:val="24"/>
              </w:rPr>
              <w:t xml:space="preserve"> </w:t>
            </w:r>
            <w:proofErr w:type="spellStart"/>
            <w:r w:rsidRPr="006639A4">
              <w:rPr>
                <w:rFonts w:ascii="Times New Roman" w:hAnsi="Times New Roman" w:cs="Times New Roman"/>
                <w:bCs/>
                <w:sz w:val="24"/>
                <w:szCs w:val="24"/>
              </w:rPr>
              <w:t>Павло</w:t>
            </w:r>
            <w:proofErr w:type="spellEnd"/>
            <w:r w:rsidRPr="006639A4">
              <w:rPr>
                <w:rFonts w:ascii="Times New Roman" w:hAnsi="Times New Roman" w:cs="Times New Roman"/>
                <w:bCs/>
                <w:sz w:val="24"/>
                <w:szCs w:val="24"/>
              </w:rPr>
              <w:t xml:space="preserve"> ГОЛОДНІКОВ</w:t>
            </w:r>
            <w:r w:rsidRPr="006639A4">
              <w:rPr>
                <w:rFonts w:ascii="Times New Roman" w:hAnsi="Times New Roman" w:cs="Times New Roman"/>
                <w:caps/>
                <w:sz w:val="24"/>
                <w:szCs w:val="24"/>
              </w:rPr>
              <w:t xml:space="preserve"> </w:t>
            </w:r>
          </w:p>
        </w:tc>
      </w:tr>
    </w:tbl>
    <w:p w:rsidR="00452ABC" w:rsidRDefault="00452ABC" w:rsidP="006639A4">
      <w:pPr>
        <w:suppressAutoHyphens/>
        <w:spacing w:after="0" w:line="240" w:lineRule="auto"/>
        <w:rPr>
          <w:rFonts w:ascii="Times New Roman" w:hAnsi="Times New Roman" w:cs="Times New Roman"/>
          <w:b/>
          <w:bCs/>
          <w:sz w:val="24"/>
          <w:szCs w:val="24"/>
          <w:lang w:val="uk-UA" w:eastAsia="ar-SA"/>
        </w:rPr>
      </w:pPr>
    </w:p>
    <w:p w:rsidR="00452ABC" w:rsidRDefault="00452ABC" w:rsidP="00412681">
      <w:pPr>
        <w:suppressAutoHyphens/>
        <w:spacing w:after="0" w:line="240" w:lineRule="auto"/>
        <w:ind w:firstLine="5387"/>
        <w:rPr>
          <w:rFonts w:ascii="Times New Roman" w:hAnsi="Times New Roman" w:cs="Times New Roman"/>
          <w:b/>
          <w:bCs/>
          <w:sz w:val="24"/>
          <w:szCs w:val="24"/>
          <w:lang w:val="uk-UA" w:eastAsia="ar-SA"/>
        </w:rPr>
      </w:pPr>
    </w:p>
    <w:p w:rsidR="00452ABC" w:rsidRDefault="00452ABC" w:rsidP="00412681">
      <w:pPr>
        <w:suppressAutoHyphens/>
        <w:spacing w:after="0" w:line="240" w:lineRule="auto"/>
        <w:ind w:firstLine="5387"/>
        <w:rPr>
          <w:rFonts w:ascii="Times New Roman" w:hAnsi="Times New Roman" w:cs="Times New Roman"/>
          <w:b/>
          <w:bCs/>
          <w:sz w:val="24"/>
          <w:szCs w:val="24"/>
          <w:lang w:val="uk-UA" w:eastAsia="ar-SA"/>
        </w:rPr>
      </w:pPr>
    </w:p>
    <w:p w:rsidR="00452ABC" w:rsidRDefault="00452ABC" w:rsidP="00412681">
      <w:pPr>
        <w:suppressAutoHyphens/>
        <w:spacing w:after="0" w:line="240" w:lineRule="auto"/>
        <w:ind w:firstLine="5387"/>
        <w:rPr>
          <w:rFonts w:ascii="Times New Roman" w:hAnsi="Times New Roman" w:cs="Times New Roman"/>
          <w:b/>
          <w:bCs/>
          <w:sz w:val="24"/>
          <w:szCs w:val="24"/>
          <w:lang w:val="uk-UA" w:eastAsia="ar-SA"/>
        </w:rPr>
      </w:pPr>
    </w:p>
    <w:p w:rsidR="00452ABC" w:rsidRDefault="00452ABC" w:rsidP="00412681">
      <w:pPr>
        <w:suppressAutoHyphens/>
        <w:spacing w:after="0" w:line="240" w:lineRule="auto"/>
        <w:ind w:firstLine="5387"/>
        <w:rPr>
          <w:rFonts w:ascii="Times New Roman" w:hAnsi="Times New Roman" w:cs="Times New Roman"/>
          <w:b/>
          <w:bCs/>
          <w:sz w:val="24"/>
          <w:szCs w:val="24"/>
          <w:lang w:val="uk-UA" w:eastAsia="ar-SA"/>
        </w:rPr>
      </w:pPr>
    </w:p>
    <w:p w:rsidR="00452ABC" w:rsidRDefault="00452ABC" w:rsidP="00412681">
      <w:pPr>
        <w:suppressAutoHyphens/>
        <w:spacing w:after="0" w:line="240" w:lineRule="auto"/>
        <w:ind w:firstLine="5387"/>
        <w:rPr>
          <w:rFonts w:ascii="Times New Roman" w:hAnsi="Times New Roman" w:cs="Times New Roman"/>
          <w:b/>
          <w:bCs/>
          <w:sz w:val="24"/>
          <w:szCs w:val="24"/>
          <w:lang w:val="uk-UA" w:eastAsia="ar-SA"/>
        </w:rPr>
      </w:pPr>
    </w:p>
    <w:p w:rsidR="00452ABC" w:rsidRDefault="00452ABC" w:rsidP="00160031">
      <w:pPr>
        <w:spacing w:after="0" w:line="240" w:lineRule="auto"/>
        <w:jc w:val="both"/>
        <w:rPr>
          <w:rFonts w:ascii="Times New Roman" w:hAnsi="Times New Roman" w:cs="Times New Roman"/>
          <w:sz w:val="28"/>
          <w:szCs w:val="28"/>
          <w:lang w:val="uk-UA"/>
        </w:rPr>
      </w:pPr>
    </w:p>
    <w:p w:rsidR="001C1D15" w:rsidRDefault="001C1D15" w:rsidP="00160031">
      <w:pPr>
        <w:spacing w:after="0" w:line="240" w:lineRule="auto"/>
        <w:jc w:val="both"/>
        <w:rPr>
          <w:rFonts w:ascii="Times New Roman" w:hAnsi="Times New Roman" w:cs="Times New Roman"/>
          <w:sz w:val="28"/>
          <w:szCs w:val="28"/>
          <w:lang w:val="uk-UA"/>
        </w:rPr>
      </w:pPr>
    </w:p>
    <w:p w:rsidR="001C1D15" w:rsidRDefault="001C1D15" w:rsidP="00160031">
      <w:pPr>
        <w:spacing w:after="0" w:line="240" w:lineRule="auto"/>
        <w:jc w:val="both"/>
        <w:rPr>
          <w:rFonts w:ascii="Times New Roman" w:hAnsi="Times New Roman" w:cs="Times New Roman"/>
          <w:sz w:val="28"/>
          <w:szCs w:val="28"/>
          <w:lang w:val="uk-UA"/>
        </w:rPr>
      </w:pPr>
    </w:p>
    <w:p w:rsidR="001C1D15" w:rsidRPr="00E65F4F" w:rsidRDefault="001C1D15" w:rsidP="00160031">
      <w:pPr>
        <w:spacing w:after="0" w:line="240" w:lineRule="auto"/>
        <w:jc w:val="both"/>
        <w:rPr>
          <w:rFonts w:ascii="Times New Roman" w:hAnsi="Times New Roman" w:cs="Times New Roman"/>
          <w:sz w:val="28"/>
          <w:szCs w:val="28"/>
          <w:lang w:val="uk-UA"/>
        </w:rPr>
      </w:pPr>
    </w:p>
    <w:p w:rsidR="00452ABC" w:rsidRPr="001C1D15" w:rsidRDefault="00452ABC" w:rsidP="00160031">
      <w:pPr>
        <w:pStyle w:val="1"/>
        <w:spacing w:before="0" w:after="0"/>
        <w:jc w:val="center"/>
        <w:rPr>
          <w:rFonts w:ascii="Times New Roman" w:hAnsi="Times New Roman" w:cs="Times New Roman"/>
        </w:rPr>
      </w:pPr>
      <w:r w:rsidRPr="001C1D15">
        <w:rPr>
          <w:rFonts w:ascii="Times New Roman" w:hAnsi="Times New Roman" w:cs="Times New Roman"/>
        </w:rPr>
        <w:t>С Т А Т У Т</w:t>
      </w:r>
    </w:p>
    <w:p w:rsidR="006639A4" w:rsidRDefault="001C1D15" w:rsidP="001C1D15">
      <w:pPr>
        <w:spacing w:after="0" w:line="240" w:lineRule="auto"/>
        <w:ind w:left="-550"/>
        <w:jc w:val="center"/>
        <w:rPr>
          <w:rFonts w:ascii="Times New Roman" w:hAnsi="Times New Roman" w:cs="Times New Roman"/>
          <w:b/>
          <w:sz w:val="32"/>
          <w:szCs w:val="32"/>
          <w:lang w:val="uk-UA"/>
        </w:rPr>
      </w:pPr>
      <w:r w:rsidRPr="001C1D15">
        <w:rPr>
          <w:rFonts w:ascii="Times New Roman" w:hAnsi="Times New Roman" w:cs="Times New Roman"/>
          <w:b/>
          <w:sz w:val="32"/>
          <w:szCs w:val="32"/>
          <w:lang w:val="uk-UA"/>
        </w:rPr>
        <w:t>Комунальн</w:t>
      </w:r>
      <w:r>
        <w:rPr>
          <w:rFonts w:ascii="Times New Roman" w:hAnsi="Times New Roman" w:cs="Times New Roman"/>
          <w:b/>
          <w:sz w:val="32"/>
          <w:szCs w:val="32"/>
          <w:lang w:val="uk-UA"/>
        </w:rPr>
        <w:t>ого</w:t>
      </w:r>
      <w:r w:rsidRPr="001C1D15">
        <w:rPr>
          <w:rFonts w:ascii="Times New Roman" w:hAnsi="Times New Roman" w:cs="Times New Roman"/>
          <w:b/>
          <w:sz w:val="32"/>
          <w:szCs w:val="32"/>
          <w:lang w:val="uk-UA"/>
        </w:rPr>
        <w:t xml:space="preserve"> заклад</w:t>
      </w:r>
      <w:r>
        <w:rPr>
          <w:rFonts w:ascii="Times New Roman" w:hAnsi="Times New Roman" w:cs="Times New Roman"/>
          <w:b/>
          <w:sz w:val="32"/>
          <w:szCs w:val="32"/>
          <w:lang w:val="uk-UA"/>
        </w:rPr>
        <w:t>у</w:t>
      </w:r>
      <w:r w:rsidRPr="001C1D15">
        <w:rPr>
          <w:rFonts w:ascii="Times New Roman" w:hAnsi="Times New Roman" w:cs="Times New Roman"/>
          <w:b/>
          <w:sz w:val="32"/>
          <w:szCs w:val="32"/>
          <w:lang w:val="uk-UA"/>
        </w:rPr>
        <w:t xml:space="preserve"> «</w:t>
      </w:r>
      <w:proofErr w:type="spellStart"/>
      <w:r w:rsidRPr="001C1D15">
        <w:rPr>
          <w:rFonts w:ascii="Times New Roman" w:hAnsi="Times New Roman" w:cs="Times New Roman"/>
          <w:b/>
          <w:sz w:val="32"/>
          <w:szCs w:val="32"/>
          <w:lang w:val="uk-UA"/>
        </w:rPr>
        <w:t>Бірківський</w:t>
      </w:r>
      <w:proofErr w:type="spellEnd"/>
      <w:r w:rsidRPr="001C1D15">
        <w:rPr>
          <w:rFonts w:ascii="Times New Roman" w:hAnsi="Times New Roman" w:cs="Times New Roman"/>
          <w:b/>
          <w:sz w:val="32"/>
          <w:szCs w:val="32"/>
          <w:lang w:val="uk-UA"/>
        </w:rPr>
        <w:t xml:space="preserve"> заклад дошкільної освіти </w:t>
      </w:r>
    </w:p>
    <w:p w:rsidR="006639A4" w:rsidRDefault="001C1D15" w:rsidP="001C1D15">
      <w:pPr>
        <w:spacing w:after="0" w:line="240" w:lineRule="auto"/>
        <w:ind w:left="-550"/>
        <w:jc w:val="center"/>
        <w:rPr>
          <w:rFonts w:ascii="Times New Roman" w:hAnsi="Times New Roman" w:cs="Times New Roman"/>
          <w:b/>
          <w:sz w:val="32"/>
          <w:szCs w:val="32"/>
          <w:lang w:val="uk-UA"/>
        </w:rPr>
      </w:pPr>
      <w:r w:rsidRPr="001C1D15">
        <w:rPr>
          <w:rFonts w:ascii="Times New Roman" w:hAnsi="Times New Roman" w:cs="Times New Roman"/>
          <w:b/>
          <w:sz w:val="32"/>
          <w:szCs w:val="32"/>
          <w:lang w:val="uk-UA"/>
        </w:rPr>
        <w:t>(ясла-садок) »</w:t>
      </w:r>
      <w:r>
        <w:rPr>
          <w:rFonts w:ascii="Times New Roman" w:hAnsi="Times New Roman" w:cs="Times New Roman"/>
          <w:b/>
          <w:sz w:val="32"/>
          <w:szCs w:val="32"/>
          <w:lang w:val="uk-UA"/>
        </w:rPr>
        <w:t xml:space="preserve"> </w:t>
      </w:r>
      <w:proofErr w:type="spellStart"/>
      <w:r w:rsidRPr="001C1D15">
        <w:rPr>
          <w:rFonts w:ascii="Times New Roman" w:hAnsi="Times New Roman" w:cs="Times New Roman"/>
          <w:b/>
          <w:sz w:val="32"/>
          <w:szCs w:val="32"/>
          <w:lang w:val="uk-UA"/>
        </w:rPr>
        <w:t>Зміївської</w:t>
      </w:r>
      <w:proofErr w:type="spellEnd"/>
      <w:r w:rsidRPr="001C1D15">
        <w:rPr>
          <w:rFonts w:ascii="Times New Roman" w:hAnsi="Times New Roman" w:cs="Times New Roman"/>
          <w:b/>
          <w:sz w:val="32"/>
          <w:szCs w:val="32"/>
          <w:lang w:val="uk-UA"/>
        </w:rPr>
        <w:t xml:space="preserve"> міської ради </w:t>
      </w:r>
    </w:p>
    <w:p w:rsidR="00452ABC" w:rsidRPr="006639A4" w:rsidRDefault="001C1D15" w:rsidP="006639A4">
      <w:pPr>
        <w:spacing w:after="0" w:line="240" w:lineRule="auto"/>
        <w:ind w:left="-550"/>
        <w:jc w:val="center"/>
        <w:rPr>
          <w:rFonts w:ascii="Times New Roman" w:hAnsi="Times New Roman" w:cs="Times New Roman"/>
          <w:b/>
          <w:bCs/>
          <w:sz w:val="32"/>
          <w:szCs w:val="32"/>
          <w:lang w:val="uk-UA"/>
        </w:rPr>
      </w:pPr>
      <w:r w:rsidRPr="001C1D15">
        <w:rPr>
          <w:rFonts w:ascii="Times New Roman" w:hAnsi="Times New Roman" w:cs="Times New Roman"/>
          <w:b/>
          <w:sz w:val="32"/>
          <w:szCs w:val="32"/>
          <w:lang w:val="uk-UA"/>
        </w:rPr>
        <w:t>Чугуївського району</w:t>
      </w:r>
      <w:r w:rsidRPr="001C1D15">
        <w:rPr>
          <w:rFonts w:ascii="Times New Roman" w:hAnsi="Times New Roman" w:cs="Times New Roman"/>
          <w:b/>
          <w:bCs/>
          <w:sz w:val="32"/>
          <w:szCs w:val="32"/>
          <w:lang w:val="uk-UA"/>
        </w:rPr>
        <w:t xml:space="preserve"> </w:t>
      </w:r>
      <w:r w:rsidRPr="001C1D15">
        <w:rPr>
          <w:rFonts w:ascii="Times New Roman" w:hAnsi="Times New Roman" w:cs="Times New Roman"/>
          <w:b/>
          <w:sz w:val="32"/>
          <w:szCs w:val="32"/>
          <w:lang w:val="uk-UA"/>
        </w:rPr>
        <w:t>Харківської</w:t>
      </w:r>
      <w:r w:rsidRPr="001C1D15">
        <w:rPr>
          <w:rFonts w:ascii="Times New Roman" w:hAnsi="Times New Roman" w:cs="Times New Roman"/>
          <w:b/>
          <w:bCs/>
          <w:sz w:val="32"/>
          <w:szCs w:val="32"/>
          <w:lang w:val="uk-UA"/>
        </w:rPr>
        <w:t xml:space="preserve"> </w:t>
      </w:r>
      <w:r w:rsidRPr="001C1D15">
        <w:rPr>
          <w:rFonts w:ascii="Times New Roman" w:hAnsi="Times New Roman" w:cs="Times New Roman"/>
          <w:b/>
          <w:sz w:val="32"/>
          <w:szCs w:val="32"/>
          <w:lang w:val="uk-UA"/>
        </w:rPr>
        <w:t>області</w:t>
      </w:r>
    </w:p>
    <w:p w:rsidR="006639A4" w:rsidRPr="006639A4" w:rsidRDefault="006639A4" w:rsidP="006639A4">
      <w:pPr>
        <w:shd w:val="clear" w:color="auto" w:fill="FFFFFF"/>
        <w:tabs>
          <w:tab w:val="left" w:pos="5846"/>
        </w:tabs>
        <w:spacing w:after="0" w:line="360" w:lineRule="auto"/>
        <w:jc w:val="center"/>
        <w:rPr>
          <w:rFonts w:ascii="Times New Roman" w:hAnsi="Times New Roman" w:cs="Times New Roman"/>
          <w:b/>
          <w:bCs/>
          <w:color w:val="000000"/>
          <w:sz w:val="32"/>
          <w:szCs w:val="32"/>
          <w:lang w:eastAsia="uk-UA"/>
        </w:rPr>
      </w:pPr>
      <w:r w:rsidRPr="006639A4">
        <w:rPr>
          <w:rFonts w:ascii="Times New Roman" w:hAnsi="Times New Roman" w:cs="Times New Roman"/>
          <w:b/>
          <w:sz w:val="32"/>
          <w:szCs w:val="32"/>
          <w:lang w:eastAsia="ar-SA"/>
        </w:rPr>
        <w:t xml:space="preserve">(нова </w:t>
      </w:r>
      <w:proofErr w:type="spellStart"/>
      <w:r w:rsidRPr="006639A4">
        <w:rPr>
          <w:rFonts w:ascii="Times New Roman" w:hAnsi="Times New Roman" w:cs="Times New Roman"/>
          <w:b/>
          <w:sz w:val="32"/>
          <w:szCs w:val="32"/>
          <w:lang w:eastAsia="ar-SA"/>
        </w:rPr>
        <w:t>редакція</w:t>
      </w:r>
      <w:proofErr w:type="spellEnd"/>
      <w:r w:rsidRPr="006639A4">
        <w:rPr>
          <w:rFonts w:ascii="Times New Roman" w:hAnsi="Times New Roman" w:cs="Times New Roman"/>
          <w:b/>
          <w:sz w:val="32"/>
          <w:szCs w:val="32"/>
          <w:lang w:eastAsia="ar-SA"/>
        </w:rPr>
        <w:t>)</w:t>
      </w:r>
    </w:p>
    <w:p w:rsidR="006639A4" w:rsidRPr="006639A4" w:rsidRDefault="006639A4" w:rsidP="006639A4">
      <w:pPr>
        <w:spacing w:after="0"/>
        <w:jc w:val="center"/>
        <w:rPr>
          <w:rFonts w:ascii="Times New Roman" w:hAnsi="Times New Roman" w:cs="Times New Roman"/>
          <w:b/>
          <w:sz w:val="28"/>
          <w:szCs w:val="28"/>
          <w:lang w:val="uk-UA"/>
        </w:rPr>
      </w:pPr>
      <w:proofErr w:type="spellStart"/>
      <w:r w:rsidRPr="006639A4">
        <w:rPr>
          <w:rFonts w:ascii="Times New Roman" w:hAnsi="Times New Roman" w:cs="Times New Roman"/>
          <w:b/>
          <w:sz w:val="32"/>
          <w:szCs w:val="32"/>
          <w:lang w:eastAsia="ar-SA"/>
        </w:rPr>
        <w:t>Ідентифікаційний</w:t>
      </w:r>
      <w:proofErr w:type="spellEnd"/>
      <w:r w:rsidRPr="006639A4">
        <w:rPr>
          <w:rFonts w:ascii="Times New Roman" w:hAnsi="Times New Roman" w:cs="Times New Roman"/>
          <w:b/>
          <w:sz w:val="32"/>
          <w:szCs w:val="32"/>
          <w:lang w:eastAsia="ar-SA"/>
        </w:rPr>
        <w:t xml:space="preserve"> код </w:t>
      </w:r>
      <w:proofErr w:type="spellStart"/>
      <w:r w:rsidRPr="006639A4">
        <w:rPr>
          <w:rFonts w:ascii="Times New Roman" w:hAnsi="Times New Roman" w:cs="Times New Roman"/>
          <w:b/>
          <w:sz w:val="32"/>
          <w:szCs w:val="32"/>
          <w:lang w:eastAsia="ar-SA"/>
        </w:rPr>
        <w:t>юридичної</w:t>
      </w:r>
      <w:proofErr w:type="spellEnd"/>
      <w:r w:rsidRPr="006639A4">
        <w:rPr>
          <w:rFonts w:ascii="Times New Roman" w:hAnsi="Times New Roman" w:cs="Times New Roman"/>
          <w:b/>
          <w:sz w:val="32"/>
          <w:szCs w:val="32"/>
          <w:lang w:eastAsia="ar-SA"/>
        </w:rPr>
        <w:t xml:space="preserve"> особи: </w:t>
      </w:r>
      <w:r>
        <w:rPr>
          <w:rFonts w:ascii="Times New Roman" w:hAnsi="Times New Roman" w:cs="Times New Roman"/>
          <w:b/>
          <w:sz w:val="32"/>
          <w:szCs w:val="32"/>
          <w:lang w:val="uk-UA" w:eastAsia="ar-SA"/>
        </w:rPr>
        <w:t>34172860</w:t>
      </w: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160031">
      <w:pPr>
        <w:spacing w:after="0" w:line="240" w:lineRule="auto"/>
        <w:jc w:val="both"/>
        <w:rPr>
          <w:rFonts w:ascii="Times New Roman" w:hAnsi="Times New Roman" w:cs="Times New Roman"/>
          <w:b/>
          <w:bCs/>
          <w:sz w:val="28"/>
          <w:szCs w:val="28"/>
          <w:lang w:val="uk-UA"/>
        </w:rPr>
      </w:pPr>
    </w:p>
    <w:p w:rsidR="00452ABC" w:rsidRPr="00E65F4F" w:rsidRDefault="00452ABC" w:rsidP="00287A71">
      <w:pPr>
        <w:spacing w:after="0" w:line="240" w:lineRule="auto"/>
        <w:jc w:val="center"/>
        <w:rPr>
          <w:rFonts w:ascii="Times New Roman" w:hAnsi="Times New Roman" w:cs="Times New Roman"/>
          <w:b/>
          <w:bCs/>
          <w:sz w:val="28"/>
          <w:szCs w:val="28"/>
          <w:lang w:val="uk-UA"/>
        </w:rPr>
      </w:pPr>
    </w:p>
    <w:p w:rsidR="00452ABC" w:rsidRPr="00E65F4F" w:rsidRDefault="00452ABC" w:rsidP="00287A71">
      <w:pPr>
        <w:spacing w:after="0" w:line="240" w:lineRule="auto"/>
        <w:jc w:val="center"/>
        <w:rPr>
          <w:rFonts w:ascii="Times New Roman" w:hAnsi="Times New Roman" w:cs="Times New Roman"/>
          <w:b/>
          <w:bCs/>
          <w:sz w:val="28"/>
          <w:szCs w:val="28"/>
          <w:lang w:val="uk-UA"/>
        </w:rPr>
      </w:pPr>
    </w:p>
    <w:p w:rsidR="00452ABC" w:rsidRDefault="00452ABC" w:rsidP="00287A71">
      <w:pPr>
        <w:spacing w:after="0" w:line="240" w:lineRule="auto"/>
        <w:jc w:val="center"/>
        <w:rPr>
          <w:rFonts w:ascii="Times New Roman" w:hAnsi="Times New Roman" w:cs="Times New Roman"/>
          <w:b/>
          <w:bCs/>
          <w:sz w:val="28"/>
          <w:szCs w:val="28"/>
          <w:lang w:val="uk-UA"/>
        </w:rPr>
      </w:pPr>
    </w:p>
    <w:p w:rsidR="001C1D15" w:rsidRDefault="001C1D15" w:rsidP="00287A71">
      <w:pPr>
        <w:spacing w:after="0" w:line="240" w:lineRule="auto"/>
        <w:jc w:val="center"/>
        <w:rPr>
          <w:rFonts w:ascii="Times New Roman" w:hAnsi="Times New Roman" w:cs="Times New Roman"/>
          <w:b/>
          <w:bCs/>
          <w:sz w:val="28"/>
          <w:szCs w:val="28"/>
          <w:lang w:val="uk-UA"/>
        </w:rPr>
      </w:pPr>
    </w:p>
    <w:p w:rsidR="001C1D15" w:rsidRDefault="001C1D15" w:rsidP="00287A71">
      <w:pPr>
        <w:spacing w:after="0" w:line="240" w:lineRule="auto"/>
        <w:jc w:val="center"/>
        <w:rPr>
          <w:rFonts w:ascii="Times New Roman" w:hAnsi="Times New Roman" w:cs="Times New Roman"/>
          <w:b/>
          <w:bCs/>
          <w:sz w:val="28"/>
          <w:szCs w:val="28"/>
          <w:lang w:val="uk-UA"/>
        </w:rPr>
      </w:pPr>
    </w:p>
    <w:p w:rsidR="001C1D15" w:rsidRDefault="001C1D15" w:rsidP="00287A71">
      <w:pPr>
        <w:spacing w:after="0" w:line="240" w:lineRule="auto"/>
        <w:jc w:val="center"/>
        <w:rPr>
          <w:rFonts w:ascii="Times New Roman" w:hAnsi="Times New Roman" w:cs="Times New Roman"/>
          <w:b/>
          <w:bCs/>
          <w:sz w:val="28"/>
          <w:szCs w:val="28"/>
          <w:lang w:val="uk-UA"/>
        </w:rPr>
      </w:pPr>
    </w:p>
    <w:p w:rsidR="001C1D15" w:rsidRDefault="001C1D15" w:rsidP="00287A71">
      <w:pPr>
        <w:spacing w:after="0" w:line="240" w:lineRule="auto"/>
        <w:jc w:val="center"/>
        <w:rPr>
          <w:rFonts w:ascii="Times New Roman" w:hAnsi="Times New Roman" w:cs="Times New Roman"/>
          <w:b/>
          <w:bCs/>
          <w:sz w:val="28"/>
          <w:szCs w:val="28"/>
          <w:lang w:val="uk-UA"/>
        </w:rPr>
      </w:pPr>
    </w:p>
    <w:p w:rsidR="001C1D15" w:rsidRDefault="001C1D15" w:rsidP="00287A71">
      <w:pPr>
        <w:spacing w:after="0" w:line="240" w:lineRule="auto"/>
        <w:jc w:val="center"/>
        <w:rPr>
          <w:rFonts w:ascii="Times New Roman" w:hAnsi="Times New Roman" w:cs="Times New Roman"/>
          <w:b/>
          <w:bCs/>
          <w:sz w:val="28"/>
          <w:szCs w:val="28"/>
          <w:lang w:val="uk-UA"/>
        </w:rPr>
      </w:pPr>
    </w:p>
    <w:p w:rsidR="001C1D15" w:rsidRDefault="001C1D15" w:rsidP="00287A71">
      <w:pPr>
        <w:spacing w:after="0" w:line="240" w:lineRule="auto"/>
        <w:jc w:val="center"/>
        <w:rPr>
          <w:rFonts w:ascii="Times New Roman" w:hAnsi="Times New Roman" w:cs="Times New Roman"/>
          <w:b/>
          <w:bCs/>
          <w:sz w:val="28"/>
          <w:szCs w:val="28"/>
          <w:lang w:val="uk-UA"/>
        </w:rPr>
      </w:pPr>
    </w:p>
    <w:p w:rsidR="001C1D15" w:rsidRDefault="001C1D15" w:rsidP="00287A71">
      <w:pPr>
        <w:spacing w:after="0" w:line="240" w:lineRule="auto"/>
        <w:jc w:val="center"/>
        <w:rPr>
          <w:rFonts w:ascii="Times New Roman" w:hAnsi="Times New Roman" w:cs="Times New Roman"/>
          <w:b/>
          <w:bCs/>
          <w:sz w:val="28"/>
          <w:szCs w:val="28"/>
          <w:lang w:val="uk-UA"/>
        </w:rPr>
      </w:pPr>
    </w:p>
    <w:p w:rsidR="001C1D15" w:rsidRDefault="001C1D15" w:rsidP="00287A71">
      <w:pPr>
        <w:spacing w:after="0" w:line="240" w:lineRule="auto"/>
        <w:jc w:val="center"/>
        <w:rPr>
          <w:rFonts w:ascii="Times New Roman" w:hAnsi="Times New Roman" w:cs="Times New Roman"/>
          <w:b/>
          <w:bCs/>
          <w:sz w:val="28"/>
          <w:szCs w:val="28"/>
          <w:lang w:val="uk-UA"/>
        </w:rPr>
      </w:pPr>
    </w:p>
    <w:p w:rsidR="00452ABC" w:rsidRDefault="00452ABC" w:rsidP="003434C6">
      <w:pPr>
        <w:spacing w:after="0" w:line="240" w:lineRule="auto"/>
        <w:jc w:val="center"/>
        <w:rPr>
          <w:lang w:val="uk-UA"/>
        </w:rPr>
      </w:pPr>
    </w:p>
    <w:p w:rsidR="006639A4" w:rsidRDefault="006639A4" w:rsidP="003434C6">
      <w:pPr>
        <w:spacing w:after="0" w:line="240" w:lineRule="auto"/>
        <w:jc w:val="center"/>
        <w:rPr>
          <w:lang w:val="uk-UA"/>
        </w:rPr>
      </w:pPr>
    </w:p>
    <w:p w:rsidR="006639A4" w:rsidRPr="00FD76D5" w:rsidRDefault="006639A4" w:rsidP="00FD76D5">
      <w:pPr>
        <w:pStyle w:val="Standard"/>
        <w:jc w:val="center"/>
        <w:rPr>
          <w:b/>
          <w:lang w:val="uk-UA"/>
        </w:rPr>
      </w:pPr>
      <w:r w:rsidRPr="00FD76D5">
        <w:rPr>
          <w:b/>
          <w:lang w:val="uk-UA"/>
        </w:rPr>
        <w:t>м. Зміїв, 2021 рік</w:t>
      </w:r>
    </w:p>
    <w:p w:rsidR="00452ABC" w:rsidRPr="00CB62C7" w:rsidRDefault="00452ABC" w:rsidP="00CB62C7">
      <w:pPr>
        <w:spacing w:after="0" w:line="360" w:lineRule="auto"/>
        <w:jc w:val="center"/>
        <w:rPr>
          <w:rFonts w:ascii="Times New Roman" w:hAnsi="Times New Roman" w:cs="Times New Roman"/>
          <w:b/>
          <w:bCs/>
          <w:sz w:val="28"/>
          <w:szCs w:val="28"/>
          <w:lang w:val="uk-UA" w:eastAsia="ru-RU"/>
        </w:rPr>
      </w:pPr>
      <w:r w:rsidRPr="00E65F4F">
        <w:rPr>
          <w:rFonts w:ascii="Times New Roman" w:hAnsi="Times New Roman" w:cs="Times New Roman"/>
          <w:b/>
          <w:bCs/>
          <w:sz w:val="28"/>
          <w:szCs w:val="28"/>
          <w:lang w:val="uk-UA" w:eastAsia="ru-RU"/>
        </w:rPr>
        <w:lastRenderedPageBreak/>
        <w:t>І. ЗАГАЛЬНІ ПОЛОЖЕННЯ</w:t>
      </w:r>
    </w:p>
    <w:p w:rsidR="00452ABC" w:rsidRPr="00556440" w:rsidRDefault="00452ABC" w:rsidP="001C1D15">
      <w:pPr>
        <w:spacing w:after="0" w:line="240" w:lineRule="auto"/>
        <w:ind w:firstLine="567"/>
        <w:jc w:val="both"/>
        <w:rPr>
          <w:rFonts w:ascii="Times New Roman" w:hAnsi="Times New Roman" w:cs="Times New Roman"/>
          <w:sz w:val="24"/>
          <w:szCs w:val="24"/>
          <w:lang w:val="uk-UA"/>
        </w:rPr>
      </w:pPr>
      <w:r w:rsidRPr="00556440">
        <w:rPr>
          <w:rFonts w:ascii="Times New Roman" w:hAnsi="Times New Roman" w:cs="Times New Roman"/>
          <w:sz w:val="24"/>
          <w:szCs w:val="24"/>
          <w:lang w:val="uk-UA"/>
        </w:rPr>
        <w:t>1.1. Комунальний заклад «</w:t>
      </w:r>
      <w:proofErr w:type="spellStart"/>
      <w:r w:rsidRPr="00556440">
        <w:rPr>
          <w:rFonts w:ascii="Times New Roman" w:hAnsi="Times New Roman" w:cs="Times New Roman"/>
          <w:sz w:val="24"/>
          <w:szCs w:val="24"/>
          <w:lang w:val="uk-UA"/>
        </w:rPr>
        <w:t>Бірківський</w:t>
      </w:r>
      <w:proofErr w:type="spellEnd"/>
      <w:r w:rsidRPr="00556440">
        <w:rPr>
          <w:rFonts w:ascii="Times New Roman" w:hAnsi="Times New Roman" w:cs="Times New Roman"/>
          <w:sz w:val="24"/>
          <w:szCs w:val="24"/>
          <w:lang w:val="uk-UA"/>
        </w:rPr>
        <w:t xml:space="preserve"> заклад дошкільної освіти (ясла-садок)</w:t>
      </w:r>
      <w:r w:rsidR="008614C8">
        <w:rPr>
          <w:rFonts w:ascii="Times New Roman" w:hAnsi="Times New Roman" w:cs="Times New Roman"/>
          <w:sz w:val="24"/>
          <w:szCs w:val="24"/>
          <w:lang w:val="uk-UA"/>
        </w:rPr>
        <w:t>»</w:t>
      </w:r>
      <w:r w:rsidRPr="00556440">
        <w:rPr>
          <w:rFonts w:ascii="Times New Roman" w:hAnsi="Times New Roman" w:cs="Times New Roman"/>
          <w:sz w:val="24"/>
          <w:szCs w:val="24"/>
          <w:lang w:val="uk-UA"/>
        </w:rPr>
        <w:t xml:space="preserve"> </w:t>
      </w:r>
      <w:proofErr w:type="spellStart"/>
      <w:r w:rsidRPr="00556440">
        <w:rPr>
          <w:rFonts w:ascii="Times New Roman" w:hAnsi="Times New Roman" w:cs="Times New Roman"/>
          <w:sz w:val="24"/>
          <w:szCs w:val="24"/>
          <w:lang w:val="uk-UA"/>
        </w:rPr>
        <w:t>Зміївської</w:t>
      </w:r>
      <w:proofErr w:type="spellEnd"/>
      <w:r w:rsidRPr="00556440">
        <w:rPr>
          <w:rFonts w:ascii="Times New Roman" w:hAnsi="Times New Roman" w:cs="Times New Roman"/>
          <w:sz w:val="24"/>
          <w:szCs w:val="24"/>
          <w:lang w:val="uk-UA"/>
        </w:rPr>
        <w:t xml:space="preserve"> міської ради Чугуївського району</w:t>
      </w:r>
      <w:r w:rsidRPr="00556440">
        <w:rPr>
          <w:rFonts w:ascii="Times New Roman" w:hAnsi="Times New Roman" w:cs="Times New Roman"/>
          <w:b/>
          <w:bCs/>
          <w:sz w:val="24"/>
          <w:szCs w:val="24"/>
          <w:lang w:val="uk-UA"/>
        </w:rPr>
        <w:t xml:space="preserve"> </w:t>
      </w:r>
      <w:r w:rsidRPr="00556440">
        <w:rPr>
          <w:rFonts w:ascii="Times New Roman" w:hAnsi="Times New Roman" w:cs="Times New Roman"/>
          <w:sz w:val="24"/>
          <w:szCs w:val="24"/>
          <w:lang w:val="uk-UA"/>
        </w:rPr>
        <w:t>Харківської</w:t>
      </w:r>
      <w:r w:rsidRPr="00556440">
        <w:rPr>
          <w:rFonts w:ascii="Times New Roman" w:hAnsi="Times New Roman" w:cs="Times New Roman"/>
          <w:b/>
          <w:bCs/>
          <w:sz w:val="24"/>
          <w:szCs w:val="24"/>
          <w:lang w:val="uk-UA"/>
        </w:rPr>
        <w:t xml:space="preserve"> </w:t>
      </w:r>
      <w:r w:rsidRPr="00556440">
        <w:rPr>
          <w:rFonts w:ascii="Times New Roman" w:hAnsi="Times New Roman" w:cs="Times New Roman"/>
          <w:sz w:val="24"/>
          <w:szCs w:val="24"/>
          <w:lang w:val="uk-UA"/>
        </w:rPr>
        <w:t>області</w:t>
      </w:r>
      <w:r w:rsidR="001C1D15" w:rsidRPr="00556440">
        <w:rPr>
          <w:rFonts w:ascii="Times New Roman" w:hAnsi="Times New Roman" w:cs="Times New Roman"/>
          <w:sz w:val="24"/>
          <w:szCs w:val="24"/>
          <w:lang w:val="uk-UA"/>
        </w:rPr>
        <w:t xml:space="preserve"> (далі –</w:t>
      </w:r>
      <w:r w:rsidRPr="00556440">
        <w:rPr>
          <w:rFonts w:ascii="Times New Roman" w:hAnsi="Times New Roman" w:cs="Times New Roman"/>
          <w:sz w:val="24"/>
          <w:szCs w:val="24"/>
          <w:lang w:val="uk-UA"/>
        </w:rPr>
        <w:t xml:space="preserve"> </w:t>
      </w:r>
      <w:r w:rsidR="001C1D15" w:rsidRPr="00556440">
        <w:rPr>
          <w:rFonts w:ascii="Times New Roman" w:hAnsi="Times New Roman" w:cs="Times New Roman"/>
          <w:sz w:val="24"/>
          <w:szCs w:val="24"/>
          <w:lang w:val="uk-UA"/>
        </w:rPr>
        <w:t>заклад</w:t>
      </w:r>
      <w:r w:rsidRPr="00556440">
        <w:rPr>
          <w:rFonts w:ascii="Times New Roman" w:hAnsi="Times New Roman" w:cs="Times New Roman"/>
          <w:sz w:val="24"/>
          <w:szCs w:val="24"/>
          <w:lang w:val="uk-UA"/>
        </w:rPr>
        <w:t xml:space="preserve">) </w:t>
      </w:r>
      <w:r w:rsidR="00A10BD7">
        <w:rPr>
          <w:rFonts w:ascii="Times New Roman" w:hAnsi="Times New Roman" w:cs="Times New Roman"/>
          <w:sz w:val="24"/>
          <w:szCs w:val="24"/>
          <w:lang w:val="uk-UA"/>
        </w:rPr>
        <w:t>– заклад</w:t>
      </w:r>
      <w:r w:rsidR="006F5F04">
        <w:rPr>
          <w:rFonts w:ascii="Times New Roman" w:hAnsi="Times New Roman" w:cs="Times New Roman"/>
          <w:sz w:val="24"/>
          <w:szCs w:val="24"/>
          <w:lang w:val="uk-UA"/>
        </w:rPr>
        <w:t xml:space="preserve"> </w:t>
      </w:r>
      <w:r w:rsidR="00A10BD7">
        <w:rPr>
          <w:rFonts w:ascii="Times New Roman" w:hAnsi="Times New Roman" w:cs="Times New Roman"/>
          <w:sz w:val="24"/>
          <w:szCs w:val="24"/>
          <w:lang w:val="uk-UA"/>
        </w:rPr>
        <w:t>дошкільної освіти.</w:t>
      </w:r>
    </w:p>
    <w:p w:rsidR="00452ABC" w:rsidRPr="00556440" w:rsidRDefault="00452ABC" w:rsidP="001C1D15">
      <w:pPr>
        <w:spacing w:line="100" w:lineRule="atLeast"/>
        <w:ind w:firstLine="567"/>
        <w:jc w:val="both"/>
        <w:rPr>
          <w:rFonts w:ascii="Times New Roman" w:hAnsi="Times New Roman" w:cs="Times New Roman"/>
          <w:sz w:val="24"/>
          <w:szCs w:val="24"/>
          <w:lang w:val="uk-UA"/>
        </w:rPr>
      </w:pPr>
      <w:r w:rsidRPr="00556440">
        <w:rPr>
          <w:rFonts w:ascii="Times New Roman" w:hAnsi="Times New Roman" w:cs="Times New Roman"/>
          <w:sz w:val="24"/>
          <w:szCs w:val="24"/>
          <w:lang w:val="uk-UA"/>
        </w:rPr>
        <w:t>Комунальний заклад «</w:t>
      </w:r>
      <w:proofErr w:type="spellStart"/>
      <w:r w:rsidRPr="00556440">
        <w:rPr>
          <w:rFonts w:ascii="Times New Roman" w:hAnsi="Times New Roman" w:cs="Times New Roman"/>
          <w:sz w:val="24"/>
          <w:szCs w:val="24"/>
          <w:lang w:val="uk-UA"/>
        </w:rPr>
        <w:t>Бірківський</w:t>
      </w:r>
      <w:proofErr w:type="spellEnd"/>
      <w:r w:rsidRPr="00556440">
        <w:rPr>
          <w:rFonts w:ascii="Times New Roman" w:hAnsi="Times New Roman" w:cs="Times New Roman"/>
          <w:sz w:val="24"/>
          <w:szCs w:val="24"/>
          <w:lang w:val="uk-UA"/>
        </w:rPr>
        <w:t xml:space="preserve"> заклад дошкільної освіти  (ясла-садок)</w:t>
      </w:r>
      <w:r w:rsidR="001C1D15" w:rsidRPr="00556440">
        <w:rPr>
          <w:rFonts w:ascii="Times New Roman" w:hAnsi="Times New Roman" w:cs="Times New Roman"/>
          <w:sz w:val="24"/>
          <w:szCs w:val="24"/>
          <w:lang w:val="uk-UA"/>
        </w:rPr>
        <w:t>»</w:t>
      </w:r>
      <w:r w:rsidRPr="00556440">
        <w:rPr>
          <w:rFonts w:ascii="Times New Roman" w:hAnsi="Times New Roman" w:cs="Times New Roman"/>
          <w:sz w:val="24"/>
          <w:szCs w:val="24"/>
          <w:lang w:val="uk-UA"/>
        </w:rPr>
        <w:t xml:space="preserve"> </w:t>
      </w:r>
      <w:proofErr w:type="spellStart"/>
      <w:r w:rsidRPr="00556440">
        <w:rPr>
          <w:rFonts w:ascii="Times New Roman" w:hAnsi="Times New Roman" w:cs="Times New Roman"/>
          <w:sz w:val="24"/>
          <w:szCs w:val="24"/>
          <w:lang w:val="uk-UA"/>
        </w:rPr>
        <w:t>Зміївської</w:t>
      </w:r>
      <w:proofErr w:type="spellEnd"/>
      <w:r w:rsidRPr="00556440">
        <w:rPr>
          <w:rFonts w:ascii="Times New Roman" w:hAnsi="Times New Roman" w:cs="Times New Roman"/>
          <w:sz w:val="24"/>
          <w:szCs w:val="24"/>
          <w:lang w:val="uk-UA"/>
        </w:rPr>
        <w:t xml:space="preserve"> міської ради Чугуївського району Харківської  області є правонаступником </w:t>
      </w:r>
      <w:r w:rsidR="001C1D15" w:rsidRPr="00556440">
        <w:rPr>
          <w:rFonts w:ascii="Times New Roman" w:hAnsi="Times New Roman" w:cs="Times New Roman"/>
          <w:sz w:val="24"/>
          <w:szCs w:val="24"/>
          <w:lang w:val="uk-UA"/>
        </w:rPr>
        <w:t xml:space="preserve">майна, прав та обов’язків </w:t>
      </w:r>
      <w:proofErr w:type="spellStart"/>
      <w:r w:rsidRPr="00556440">
        <w:rPr>
          <w:rFonts w:ascii="Times New Roman" w:hAnsi="Times New Roman" w:cs="Times New Roman"/>
          <w:sz w:val="24"/>
          <w:szCs w:val="24"/>
          <w:lang w:val="uk-UA"/>
        </w:rPr>
        <w:t>Бірківського</w:t>
      </w:r>
      <w:proofErr w:type="spellEnd"/>
      <w:r w:rsidRPr="00556440">
        <w:rPr>
          <w:rFonts w:ascii="Times New Roman" w:hAnsi="Times New Roman" w:cs="Times New Roman"/>
          <w:sz w:val="24"/>
          <w:szCs w:val="24"/>
          <w:lang w:val="uk-UA"/>
        </w:rPr>
        <w:t xml:space="preserve"> дошкільного навчального закладу (ясла-садок) </w:t>
      </w:r>
      <w:proofErr w:type="spellStart"/>
      <w:r w:rsidRPr="00556440">
        <w:rPr>
          <w:rFonts w:ascii="Times New Roman" w:hAnsi="Times New Roman" w:cs="Times New Roman"/>
          <w:sz w:val="24"/>
          <w:szCs w:val="24"/>
          <w:lang w:val="uk-UA"/>
        </w:rPr>
        <w:t>Бірківської</w:t>
      </w:r>
      <w:proofErr w:type="spellEnd"/>
      <w:r w:rsidRPr="00556440">
        <w:rPr>
          <w:rFonts w:ascii="Times New Roman" w:hAnsi="Times New Roman" w:cs="Times New Roman"/>
          <w:sz w:val="24"/>
          <w:szCs w:val="24"/>
          <w:lang w:val="uk-UA"/>
        </w:rPr>
        <w:t xml:space="preserve"> сільської ради </w:t>
      </w:r>
      <w:proofErr w:type="spellStart"/>
      <w:r w:rsidRPr="00556440">
        <w:rPr>
          <w:rFonts w:ascii="Times New Roman" w:hAnsi="Times New Roman" w:cs="Times New Roman"/>
          <w:sz w:val="24"/>
          <w:szCs w:val="24"/>
          <w:lang w:val="uk-UA"/>
        </w:rPr>
        <w:t>Зміївського</w:t>
      </w:r>
      <w:proofErr w:type="spellEnd"/>
      <w:r w:rsidRPr="00556440">
        <w:rPr>
          <w:rFonts w:ascii="Times New Roman" w:hAnsi="Times New Roman" w:cs="Times New Roman"/>
          <w:sz w:val="24"/>
          <w:szCs w:val="24"/>
          <w:lang w:val="uk-UA"/>
        </w:rPr>
        <w:t xml:space="preserve"> району Харківської області.</w:t>
      </w:r>
    </w:p>
    <w:p w:rsidR="00120E4C" w:rsidRPr="00556440" w:rsidRDefault="00120E4C" w:rsidP="00120E4C">
      <w:pPr>
        <w:spacing w:after="0" w:line="240" w:lineRule="auto"/>
        <w:ind w:firstLine="567"/>
        <w:jc w:val="both"/>
        <w:rPr>
          <w:rFonts w:ascii="Times New Roman" w:hAnsi="Times New Roman" w:cs="Times New Roman"/>
          <w:sz w:val="24"/>
          <w:szCs w:val="24"/>
          <w:lang w:val="uk-UA"/>
        </w:rPr>
      </w:pPr>
      <w:r w:rsidRPr="00556440">
        <w:rPr>
          <w:rFonts w:ascii="Times New Roman" w:hAnsi="Times New Roman" w:cs="Times New Roman"/>
          <w:sz w:val="24"/>
          <w:szCs w:val="24"/>
          <w:lang w:val="uk-UA"/>
        </w:rPr>
        <w:t>1.2. Повна назва: Комунальний заклад «</w:t>
      </w:r>
      <w:proofErr w:type="spellStart"/>
      <w:r w:rsidRPr="00556440">
        <w:rPr>
          <w:rFonts w:ascii="Times New Roman" w:hAnsi="Times New Roman" w:cs="Times New Roman"/>
          <w:sz w:val="24"/>
          <w:szCs w:val="24"/>
          <w:lang w:val="uk-UA"/>
        </w:rPr>
        <w:t>Бірківський</w:t>
      </w:r>
      <w:proofErr w:type="spellEnd"/>
      <w:r w:rsidRPr="00556440">
        <w:rPr>
          <w:rFonts w:ascii="Times New Roman" w:hAnsi="Times New Roman" w:cs="Times New Roman"/>
          <w:sz w:val="24"/>
          <w:szCs w:val="24"/>
          <w:lang w:val="uk-UA"/>
        </w:rPr>
        <w:t xml:space="preserve"> заклад дошкільної освіти  (ясла-садок) » </w:t>
      </w:r>
      <w:proofErr w:type="spellStart"/>
      <w:r w:rsidRPr="00556440">
        <w:rPr>
          <w:rFonts w:ascii="Times New Roman" w:hAnsi="Times New Roman" w:cs="Times New Roman"/>
          <w:sz w:val="24"/>
          <w:szCs w:val="24"/>
          <w:lang w:val="uk-UA"/>
        </w:rPr>
        <w:t>Зміївської</w:t>
      </w:r>
      <w:proofErr w:type="spellEnd"/>
      <w:r w:rsidRPr="00556440">
        <w:rPr>
          <w:rFonts w:ascii="Times New Roman" w:hAnsi="Times New Roman" w:cs="Times New Roman"/>
          <w:sz w:val="24"/>
          <w:szCs w:val="24"/>
          <w:lang w:val="uk-UA"/>
        </w:rPr>
        <w:t xml:space="preserve">  міської ради Чугуївського району Харківської області.</w:t>
      </w:r>
    </w:p>
    <w:p w:rsidR="00120E4C" w:rsidRPr="00556440" w:rsidRDefault="00120E4C" w:rsidP="00120E4C">
      <w:pPr>
        <w:spacing w:after="0" w:line="240" w:lineRule="auto"/>
        <w:ind w:firstLine="567"/>
        <w:jc w:val="both"/>
        <w:rPr>
          <w:rFonts w:ascii="Times New Roman" w:hAnsi="Times New Roman" w:cs="Times New Roman"/>
          <w:sz w:val="24"/>
          <w:szCs w:val="24"/>
          <w:lang w:val="uk-UA"/>
        </w:rPr>
      </w:pPr>
      <w:proofErr w:type="spellStart"/>
      <w:r w:rsidRPr="00556440">
        <w:rPr>
          <w:rFonts w:ascii="Times New Roman" w:hAnsi="Times New Roman" w:cs="Times New Roman"/>
          <w:sz w:val="24"/>
          <w:szCs w:val="24"/>
        </w:rPr>
        <w:t>Скорочена</w:t>
      </w:r>
      <w:proofErr w:type="spellEnd"/>
      <w:r w:rsidRPr="00556440">
        <w:rPr>
          <w:rFonts w:ascii="Times New Roman" w:hAnsi="Times New Roman" w:cs="Times New Roman"/>
          <w:sz w:val="24"/>
          <w:szCs w:val="24"/>
        </w:rPr>
        <w:t xml:space="preserve"> </w:t>
      </w:r>
      <w:proofErr w:type="spellStart"/>
      <w:r w:rsidRPr="00556440">
        <w:rPr>
          <w:rFonts w:ascii="Times New Roman" w:hAnsi="Times New Roman" w:cs="Times New Roman"/>
          <w:sz w:val="24"/>
          <w:szCs w:val="24"/>
        </w:rPr>
        <w:t>назва</w:t>
      </w:r>
      <w:proofErr w:type="spellEnd"/>
      <w:r w:rsidRPr="00556440">
        <w:rPr>
          <w:rFonts w:ascii="Times New Roman" w:hAnsi="Times New Roman" w:cs="Times New Roman"/>
          <w:sz w:val="24"/>
          <w:szCs w:val="24"/>
        </w:rPr>
        <w:t xml:space="preserve">: КЗ </w:t>
      </w:r>
      <w:r w:rsidRPr="00556440">
        <w:rPr>
          <w:rFonts w:ascii="Times New Roman" w:hAnsi="Times New Roman" w:cs="Times New Roman"/>
          <w:sz w:val="24"/>
          <w:szCs w:val="24"/>
          <w:lang w:val="uk-UA"/>
        </w:rPr>
        <w:t>«</w:t>
      </w:r>
      <w:proofErr w:type="spellStart"/>
      <w:r w:rsidRPr="00556440">
        <w:rPr>
          <w:rFonts w:ascii="Times New Roman" w:hAnsi="Times New Roman" w:cs="Times New Roman"/>
          <w:sz w:val="24"/>
          <w:szCs w:val="24"/>
          <w:lang w:val="uk-UA"/>
        </w:rPr>
        <w:t>Бірківський</w:t>
      </w:r>
      <w:proofErr w:type="spellEnd"/>
      <w:r w:rsidRPr="00556440">
        <w:rPr>
          <w:rFonts w:ascii="Times New Roman" w:hAnsi="Times New Roman" w:cs="Times New Roman"/>
          <w:sz w:val="24"/>
          <w:szCs w:val="24"/>
          <w:lang w:val="uk-UA"/>
        </w:rPr>
        <w:t xml:space="preserve"> ЗДО».</w:t>
      </w:r>
    </w:p>
    <w:p w:rsidR="001C1D15" w:rsidRPr="00556440" w:rsidRDefault="001C1D15" w:rsidP="001C1D15">
      <w:pPr>
        <w:spacing w:after="0" w:line="240" w:lineRule="auto"/>
        <w:ind w:firstLine="567"/>
        <w:jc w:val="both"/>
        <w:rPr>
          <w:rFonts w:ascii="Times New Roman" w:hAnsi="Times New Roman" w:cs="Times New Roman"/>
          <w:sz w:val="24"/>
          <w:szCs w:val="24"/>
          <w:lang w:val="uk-UA"/>
        </w:rPr>
      </w:pPr>
    </w:p>
    <w:p w:rsidR="00452ABC" w:rsidRPr="00556440" w:rsidRDefault="00452ABC" w:rsidP="001C1D15">
      <w:pPr>
        <w:spacing w:after="0" w:line="240" w:lineRule="auto"/>
        <w:ind w:firstLine="567"/>
        <w:jc w:val="both"/>
        <w:rPr>
          <w:rFonts w:ascii="Times New Roman" w:hAnsi="Times New Roman" w:cs="Times New Roman"/>
          <w:sz w:val="24"/>
          <w:szCs w:val="24"/>
          <w:lang w:val="uk-UA"/>
        </w:rPr>
      </w:pPr>
      <w:r w:rsidRPr="00556440">
        <w:rPr>
          <w:rFonts w:ascii="Times New Roman" w:hAnsi="Times New Roman" w:cs="Times New Roman"/>
          <w:sz w:val="24"/>
          <w:szCs w:val="24"/>
          <w:lang w:val="uk-UA"/>
        </w:rPr>
        <w:t>1.</w:t>
      </w:r>
      <w:r w:rsidR="00120E4C" w:rsidRPr="00556440">
        <w:rPr>
          <w:rFonts w:ascii="Times New Roman" w:hAnsi="Times New Roman" w:cs="Times New Roman"/>
          <w:sz w:val="24"/>
          <w:szCs w:val="24"/>
          <w:lang w:val="uk-UA"/>
        </w:rPr>
        <w:t>3</w:t>
      </w:r>
      <w:r w:rsidRPr="00556440">
        <w:rPr>
          <w:rFonts w:ascii="Times New Roman" w:hAnsi="Times New Roman" w:cs="Times New Roman"/>
          <w:sz w:val="24"/>
          <w:szCs w:val="24"/>
          <w:lang w:val="uk-UA"/>
        </w:rPr>
        <w:t>. Організаційно-правова форма – комунальна організація (установа, заклад).</w:t>
      </w:r>
    </w:p>
    <w:p w:rsidR="00452ABC" w:rsidRPr="00556440" w:rsidRDefault="00452ABC" w:rsidP="001C1D15">
      <w:pPr>
        <w:spacing w:after="0" w:line="240" w:lineRule="auto"/>
        <w:ind w:firstLine="567"/>
        <w:jc w:val="both"/>
        <w:rPr>
          <w:rFonts w:ascii="Times New Roman" w:hAnsi="Times New Roman" w:cs="Times New Roman"/>
          <w:sz w:val="24"/>
          <w:szCs w:val="24"/>
          <w:lang w:val="uk-UA"/>
        </w:rPr>
      </w:pPr>
      <w:r w:rsidRPr="00556440">
        <w:rPr>
          <w:rFonts w:ascii="Times New Roman" w:hAnsi="Times New Roman" w:cs="Times New Roman"/>
          <w:sz w:val="24"/>
          <w:szCs w:val="24"/>
          <w:lang w:val="uk-UA"/>
        </w:rPr>
        <w:t>Форма власності – комунальна.</w:t>
      </w:r>
    </w:p>
    <w:p w:rsidR="00452ABC" w:rsidRPr="00556440" w:rsidRDefault="00452ABC" w:rsidP="001C1D15">
      <w:pPr>
        <w:spacing w:after="0" w:line="240" w:lineRule="auto"/>
        <w:ind w:firstLine="567"/>
        <w:jc w:val="both"/>
        <w:rPr>
          <w:rFonts w:ascii="Times New Roman" w:hAnsi="Times New Roman" w:cs="Times New Roman"/>
          <w:sz w:val="24"/>
          <w:szCs w:val="24"/>
          <w:lang w:val="uk-UA"/>
        </w:rPr>
      </w:pPr>
      <w:proofErr w:type="spellStart"/>
      <w:r w:rsidRPr="00556440">
        <w:rPr>
          <w:rFonts w:ascii="Times New Roman" w:hAnsi="Times New Roman" w:cs="Times New Roman"/>
          <w:sz w:val="24"/>
          <w:szCs w:val="24"/>
          <w:lang w:val="uk-UA"/>
        </w:rPr>
        <w:t>Ідентифікаціний</w:t>
      </w:r>
      <w:proofErr w:type="spellEnd"/>
      <w:r w:rsidRPr="00556440">
        <w:rPr>
          <w:rFonts w:ascii="Times New Roman" w:hAnsi="Times New Roman" w:cs="Times New Roman"/>
          <w:sz w:val="24"/>
          <w:szCs w:val="24"/>
          <w:lang w:val="uk-UA"/>
        </w:rPr>
        <w:t xml:space="preserve"> код – 34172860</w:t>
      </w:r>
    </w:p>
    <w:p w:rsidR="00452ABC" w:rsidRPr="00556440" w:rsidRDefault="00452ABC" w:rsidP="001C1D15">
      <w:pPr>
        <w:spacing w:after="0" w:line="240" w:lineRule="auto"/>
        <w:ind w:firstLine="567"/>
        <w:jc w:val="both"/>
        <w:rPr>
          <w:rFonts w:ascii="Times New Roman" w:hAnsi="Times New Roman" w:cs="Times New Roman"/>
          <w:sz w:val="24"/>
          <w:szCs w:val="24"/>
          <w:lang w:val="uk-UA"/>
        </w:rPr>
      </w:pPr>
      <w:r w:rsidRPr="00556440">
        <w:rPr>
          <w:rFonts w:ascii="Times New Roman" w:hAnsi="Times New Roman" w:cs="Times New Roman"/>
          <w:sz w:val="24"/>
          <w:szCs w:val="24"/>
          <w:lang w:val="uk-UA"/>
        </w:rPr>
        <w:t xml:space="preserve"> Юридична адреса: 63421, Харківська область, </w:t>
      </w:r>
      <w:r w:rsidR="006639A4">
        <w:rPr>
          <w:rFonts w:ascii="Times New Roman" w:hAnsi="Times New Roman" w:cs="Times New Roman"/>
          <w:sz w:val="24"/>
          <w:szCs w:val="24"/>
          <w:lang w:val="uk-UA"/>
        </w:rPr>
        <w:t>Чугуївський</w:t>
      </w:r>
      <w:r w:rsidRPr="00556440">
        <w:rPr>
          <w:rFonts w:ascii="Times New Roman" w:hAnsi="Times New Roman" w:cs="Times New Roman"/>
          <w:sz w:val="24"/>
          <w:szCs w:val="24"/>
          <w:lang w:val="uk-UA"/>
        </w:rPr>
        <w:t xml:space="preserve"> район,</w:t>
      </w:r>
      <w:r w:rsidR="006639A4">
        <w:rPr>
          <w:rFonts w:ascii="Times New Roman" w:hAnsi="Times New Roman" w:cs="Times New Roman"/>
          <w:sz w:val="24"/>
          <w:szCs w:val="24"/>
          <w:lang w:val="uk-UA"/>
        </w:rPr>
        <w:t xml:space="preserve"> </w:t>
      </w:r>
      <w:r w:rsidRPr="00556440">
        <w:rPr>
          <w:rFonts w:ascii="Times New Roman" w:hAnsi="Times New Roman" w:cs="Times New Roman"/>
          <w:sz w:val="24"/>
          <w:szCs w:val="24"/>
          <w:lang w:val="uk-UA"/>
        </w:rPr>
        <w:t xml:space="preserve">с. </w:t>
      </w:r>
      <w:proofErr w:type="spellStart"/>
      <w:r w:rsidRPr="00556440">
        <w:rPr>
          <w:rFonts w:ascii="Times New Roman" w:hAnsi="Times New Roman" w:cs="Times New Roman"/>
          <w:sz w:val="24"/>
          <w:szCs w:val="24"/>
          <w:lang w:val="uk-UA"/>
        </w:rPr>
        <w:t>Бірки</w:t>
      </w:r>
      <w:proofErr w:type="spellEnd"/>
      <w:r w:rsidRPr="00556440">
        <w:rPr>
          <w:rFonts w:ascii="Times New Roman" w:hAnsi="Times New Roman" w:cs="Times New Roman"/>
          <w:sz w:val="24"/>
          <w:szCs w:val="24"/>
          <w:lang w:val="uk-UA"/>
        </w:rPr>
        <w:t xml:space="preserve">, вул. Центральна, будинок 5       </w:t>
      </w:r>
    </w:p>
    <w:p w:rsidR="00120E4C" w:rsidRPr="00556440" w:rsidRDefault="00452ABC" w:rsidP="001C1D15">
      <w:pPr>
        <w:spacing w:after="0" w:line="240" w:lineRule="auto"/>
        <w:ind w:firstLine="567"/>
        <w:jc w:val="both"/>
        <w:rPr>
          <w:rFonts w:ascii="Times New Roman" w:hAnsi="Times New Roman" w:cs="Times New Roman"/>
          <w:sz w:val="24"/>
          <w:szCs w:val="24"/>
          <w:lang w:val="uk-UA"/>
        </w:rPr>
      </w:pPr>
      <w:r w:rsidRPr="00556440">
        <w:rPr>
          <w:rFonts w:ascii="Times New Roman" w:hAnsi="Times New Roman" w:cs="Times New Roman"/>
          <w:sz w:val="24"/>
          <w:szCs w:val="24"/>
          <w:lang w:val="uk-UA"/>
        </w:rPr>
        <w:t xml:space="preserve"> </w:t>
      </w: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r w:rsidRPr="006F5F04">
        <w:rPr>
          <w:rFonts w:ascii="Times New Roman" w:hAnsi="Times New Roman" w:cs="Times New Roman"/>
          <w:sz w:val="24"/>
          <w:szCs w:val="24"/>
          <w:lang w:val="uk-UA"/>
        </w:rPr>
        <w:t xml:space="preserve">1.4. Засновником закладу є </w:t>
      </w:r>
      <w:proofErr w:type="spellStart"/>
      <w:r w:rsidRPr="006F5F04">
        <w:rPr>
          <w:rFonts w:ascii="Times New Roman" w:hAnsi="Times New Roman" w:cs="Times New Roman"/>
          <w:sz w:val="24"/>
          <w:szCs w:val="24"/>
          <w:lang w:val="uk-UA"/>
        </w:rPr>
        <w:t>Зміївська</w:t>
      </w:r>
      <w:proofErr w:type="spellEnd"/>
      <w:r w:rsidRPr="006F5F04">
        <w:rPr>
          <w:rFonts w:ascii="Times New Roman" w:hAnsi="Times New Roman" w:cs="Times New Roman"/>
          <w:sz w:val="24"/>
          <w:szCs w:val="24"/>
          <w:lang w:val="uk-UA"/>
        </w:rPr>
        <w:t xml:space="preserve">  міська  рада Чугуївського району Харківської області, уповноваженим органом – відділ освіти </w:t>
      </w:r>
      <w:proofErr w:type="spellStart"/>
      <w:r w:rsidRPr="006F5F04">
        <w:rPr>
          <w:rFonts w:ascii="Times New Roman" w:hAnsi="Times New Roman" w:cs="Times New Roman"/>
          <w:sz w:val="24"/>
          <w:szCs w:val="24"/>
          <w:lang w:val="uk-UA"/>
        </w:rPr>
        <w:t>Зміївської</w:t>
      </w:r>
      <w:proofErr w:type="spellEnd"/>
      <w:r w:rsidRPr="006F5F04">
        <w:rPr>
          <w:rFonts w:ascii="Times New Roman" w:hAnsi="Times New Roman" w:cs="Times New Roman"/>
          <w:sz w:val="24"/>
          <w:szCs w:val="24"/>
          <w:lang w:val="uk-UA"/>
        </w:rPr>
        <w:t xml:space="preserve"> міської ради Чугуївського району Харківської області.</w:t>
      </w:r>
    </w:p>
    <w:p w:rsidR="006F5F04" w:rsidRPr="006F5F04" w:rsidRDefault="006F5F04" w:rsidP="006F5F04">
      <w:pPr>
        <w:spacing w:after="0" w:line="240" w:lineRule="auto"/>
        <w:ind w:firstLine="567"/>
        <w:jc w:val="both"/>
        <w:rPr>
          <w:rFonts w:ascii="Times New Roman" w:hAnsi="Times New Roman" w:cs="Times New Roman"/>
          <w:sz w:val="28"/>
          <w:szCs w:val="28"/>
          <w:lang w:val="uk-UA"/>
        </w:rPr>
      </w:pPr>
      <w:r w:rsidRPr="006F5F04">
        <w:rPr>
          <w:rFonts w:ascii="Times New Roman" w:hAnsi="Times New Roman" w:cs="Times New Roman"/>
          <w:sz w:val="28"/>
          <w:szCs w:val="28"/>
          <w:lang w:val="uk-UA"/>
        </w:rPr>
        <w:t xml:space="preserve">      </w:t>
      </w:r>
    </w:p>
    <w:p w:rsidR="006F5F04" w:rsidRPr="006F5F04" w:rsidRDefault="006F5F04" w:rsidP="006F5F04">
      <w:pPr>
        <w:shd w:val="clear" w:color="auto" w:fill="FFFFFF"/>
        <w:spacing w:after="0" w:line="240" w:lineRule="auto"/>
        <w:ind w:firstLine="540"/>
        <w:jc w:val="both"/>
        <w:rPr>
          <w:rFonts w:ascii="Times New Roman" w:eastAsia="Times New Roman" w:hAnsi="Times New Roman" w:cs="Times New Roman"/>
          <w:color w:val="000000"/>
          <w:sz w:val="24"/>
          <w:szCs w:val="24"/>
          <w:lang w:val="uk-UA" w:eastAsia="uk-UA"/>
        </w:rPr>
      </w:pPr>
      <w:r w:rsidRPr="006F5F04">
        <w:rPr>
          <w:rFonts w:ascii="Times New Roman" w:eastAsia="Times New Roman" w:hAnsi="Times New Roman" w:cs="Times New Roman"/>
          <w:color w:val="000000"/>
          <w:sz w:val="24"/>
          <w:szCs w:val="24"/>
          <w:lang w:val="uk-UA" w:eastAsia="uk-UA"/>
        </w:rPr>
        <w:t>1.5. Заклад є юридичною особою, який має статус закладу дошкільної освіти.</w:t>
      </w:r>
    </w:p>
    <w:p w:rsidR="006F5F04" w:rsidRPr="006F5F04" w:rsidRDefault="006F5F04" w:rsidP="006F5F04">
      <w:pPr>
        <w:shd w:val="clear" w:color="auto" w:fill="FFFFFF"/>
        <w:spacing w:after="0" w:line="240" w:lineRule="auto"/>
        <w:ind w:firstLine="540"/>
        <w:jc w:val="both"/>
        <w:rPr>
          <w:rFonts w:ascii="Times New Roman" w:eastAsia="Times New Roman" w:hAnsi="Times New Roman" w:cs="Times New Roman"/>
          <w:color w:val="000000"/>
          <w:sz w:val="24"/>
          <w:szCs w:val="24"/>
          <w:lang w:val="uk-UA" w:eastAsia="uk-UA"/>
        </w:rPr>
      </w:pPr>
      <w:bookmarkStart w:id="0" w:name="n422"/>
      <w:bookmarkEnd w:id="0"/>
      <w:r w:rsidRPr="006F5F04">
        <w:rPr>
          <w:rFonts w:ascii="Times New Roman" w:eastAsia="Times New Roman" w:hAnsi="Times New Roman" w:cs="Times New Roman"/>
          <w:color w:val="000000"/>
          <w:sz w:val="24"/>
          <w:szCs w:val="24"/>
          <w:lang w:val="uk-UA" w:eastAsia="uk-UA"/>
        </w:rPr>
        <w:t>Заклад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6F5F04" w:rsidRPr="006F5F04" w:rsidRDefault="006F5F04" w:rsidP="006F5F04">
      <w:pPr>
        <w:shd w:val="clear" w:color="auto" w:fill="FFFFFF"/>
        <w:spacing w:after="0" w:line="240" w:lineRule="auto"/>
        <w:ind w:firstLine="540"/>
        <w:jc w:val="both"/>
        <w:rPr>
          <w:rFonts w:ascii="Times New Roman" w:eastAsia="Times New Roman" w:hAnsi="Times New Roman" w:cs="Times New Roman"/>
          <w:color w:val="000000"/>
          <w:sz w:val="24"/>
          <w:szCs w:val="24"/>
          <w:lang w:val="uk-UA" w:eastAsia="uk-UA"/>
        </w:rPr>
      </w:pPr>
      <w:bookmarkStart w:id="1" w:name="n423"/>
      <w:bookmarkEnd w:id="1"/>
      <w:r w:rsidRPr="006F5F04">
        <w:rPr>
          <w:rFonts w:ascii="Times New Roman" w:eastAsia="Times New Roman" w:hAnsi="Times New Roman" w:cs="Times New Roman"/>
          <w:color w:val="000000"/>
          <w:sz w:val="24"/>
          <w:szCs w:val="24"/>
          <w:lang w:val="uk-UA" w:eastAsia="uk-UA"/>
        </w:rPr>
        <w:t>Заклад має самостійний баланс, рахунки у ДКСУ м. Київ, бланк, печатку із своїм найменуванням та символікою.</w:t>
      </w:r>
    </w:p>
    <w:p w:rsidR="006F5F04" w:rsidRPr="006F5F04" w:rsidRDefault="00E36A8B" w:rsidP="006F5F04">
      <w:pPr>
        <w:shd w:val="clear" w:color="auto" w:fill="FFFFFF"/>
        <w:spacing w:after="0" w:line="240" w:lineRule="auto"/>
        <w:ind w:firstLine="540"/>
        <w:jc w:val="both"/>
        <w:rPr>
          <w:rFonts w:ascii="Times New Roman" w:eastAsia="Times New Roman" w:hAnsi="Times New Roman" w:cs="Times New Roman"/>
          <w:color w:val="000000"/>
          <w:sz w:val="24"/>
          <w:szCs w:val="24"/>
          <w:lang w:val="uk-UA" w:eastAsia="uk-UA"/>
        </w:rPr>
      </w:pPr>
      <w:bookmarkStart w:id="2" w:name="n424"/>
      <w:bookmarkEnd w:id="2"/>
      <w:r>
        <w:rPr>
          <w:rFonts w:ascii="Times New Roman" w:eastAsia="Times New Roman" w:hAnsi="Times New Roman" w:cs="Times New Roman"/>
          <w:color w:val="000000"/>
          <w:sz w:val="24"/>
          <w:szCs w:val="24"/>
          <w:lang w:val="uk-UA" w:eastAsia="uk-UA"/>
        </w:rPr>
        <w:t>Освітня діяльність провадиться на підставі ліцензії, що видається органом ліцензування відповідно до законодавства</w:t>
      </w:r>
      <w:r w:rsidR="006F5F04" w:rsidRPr="006F5F04">
        <w:rPr>
          <w:rFonts w:ascii="Times New Roman" w:eastAsia="Times New Roman" w:hAnsi="Times New Roman" w:cs="Times New Roman"/>
          <w:color w:val="000000"/>
          <w:sz w:val="24"/>
          <w:szCs w:val="24"/>
          <w:lang w:val="uk-UA" w:eastAsia="uk-UA"/>
        </w:rPr>
        <w:t>.</w:t>
      </w:r>
    </w:p>
    <w:p w:rsidR="006F5F04" w:rsidRPr="006F5F04" w:rsidRDefault="006F5F04" w:rsidP="006F5F04">
      <w:pPr>
        <w:shd w:val="clear" w:color="auto" w:fill="FFFFFF"/>
        <w:spacing w:after="0" w:line="240" w:lineRule="auto"/>
        <w:ind w:firstLine="540"/>
        <w:jc w:val="both"/>
        <w:rPr>
          <w:rFonts w:ascii="Times New Roman" w:eastAsia="Times New Roman" w:hAnsi="Times New Roman" w:cs="Times New Roman"/>
          <w:color w:val="000000"/>
          <w:sz w:val="24"/>
          <w:szCs w:val="24"/>
          <w:lang w:val="uk-UA" w:eastAsia="uk-UA"/>
        </w:rPr>
      </w:pPr>
      <w:bookmarkStart w:id="3" w:name="n425"/>
      <w:bookmarkEnd w:id="3"/>
      <w:r w:rsidRPr="006F5F04">
        <w:rPr>
          <w:rFonts w:ascii="Times New Roman" w:eastAsia="Times New Roman" w:hAnsi="Times New Roman" w:cs="Times New Roman"/>
          <w:color w:val="000000"/>
          <w:sz w:val="24"/>
          <w:szCs w:val="24"/>
          <w:lang w:val="uk-UA" w:eastAsia="uk-UA"/>
        </w:rPr>
        <w:t>Заклад має право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6F5F04" w:rsidRPr="006F5F04" w:rsidRDefault="006F5F04" w:rsidP="006F5F04">
      <w:pPr>
        <w:spacing w:after="0" w:line="240" w:lineRule="auto"/>
        <w:ind w:firstLine="567"/>
        <w:jc w:val="both"/>
        <w:rPr>
          <w:rFonts w:ascii="Times New Roman" w:hAnsi="Times New Roman" w:cs="Times New Roman"/>
          <w:sz w:val="28"/>
          <w:szCs w:val="28"/>
          <w:lang w:val="uk-UA"/>
        </w:rPr>
      </w:pP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r w:rsidRPr="006F5F04">
        <w:rPr>
          <w:rFonts w:ascii="Times New Roman" w:hAnsi="Times New Roman" w:cs="Times New Roman"/>
          <w:sz w:val="24"/>
          <w:szCs w:val="24"/>
          <w:lang w:val="uk-UA"/>
        </w:rPr>
        <w:t>1.6. Заклад  в своїй діяльності керується  Конституцією України, Законами України «Про освіту», «Про  дошкільну  освіту», власним Статутом.</w:t>
      </w: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rPr>
        <w:t xml:space="preserve">1.7. Головною метою закладу є </w:t>
      </w:r>
      <w:r w:rsidRPr="006F5F04">
        <w:rPr>
          <w:rFonts w:ascii="Times New Roman" w:hAnsi="Times New Roman" w:cs="Times New Roman"/>
          <w:sz w:val="24"/>
          <w:szCs w:val="24"/>
          <w:lang w:val="uk-UA" w:eastAsia="ru-RU"/>
        </w:rPr>
        <w:t>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та духовного розвитку.</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r w:rsidRPr="006F5F04">
        <w:rPr>
          <w:rFonts w:ascii="Times New Roman" w:hAnsi="Times New Roman" w:cs="Times New Roman"/>
          <w:sz w:val="24"/>
          <w:szCs w:val="24"/>
          <w:lang w:val="uk-UA" w:eastAsia="ru-RU"/>
        </w:rPr>
        <w:t xml:space="preserve">1.8. Діяльність </w:t>
      </w:r>
      <w:r w:rsidRPr="006F5F04">
        <w:rPr>
          <w:rFonts w:ascii="Times New Roman" w:hAnsi="Times New Roman" w:cs="Times New Roman"/>
          <w:sz w:val="24"/>
          <w:szCs w:val="24"/>
          <w:lang w:val="uk-UA"/>
        </w:rPr>
        <w:t xml:space="preserve">закладу </w:t>
      </w:r>
      <w:r w:rsidRPr="006F5F04">
        <w:rPr>
          <w:rFonts w:ascii="Times New Roman" w:hAnsi="Times New Roman" w:cs="Times New Roman"/>
          <w:sz w:val="24"/>
          <w:szCs w:val="24"/>
          <w:lang w:val="uk-UA" w:eastAsia="ru-RU"/>
        </w:rPr>
        <w:t>направлена на реалізацію основних завдань дошкільної освіти:</w:t>
      </w:r>
    </w:p>
    <w:p w:rsidR="006F5F04" w:rsidRPr="006F5F04" w:rsidRDefault="006F5F04" w:rsidP="006F5F04">
      <w:pPr>
        <w:widowControl w:val="0"/>
        <w:numPr>
          <w:ilvl w:val="0"/>
          <w:numId w:val="18"/>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збереження та зміцнення фізичного і психічного здоров’я дітей;</w:t>
      </w:r>
    </w:p>
    <w:p w:rsidR="006F5F04" w:rsidRPr="006F5F04" w:rsidRDefault="006F5F04" w:rsidP="006F5F04">
      <w:pPr>
        <w:widowControl w:val="0"/>
        <w:numPr>
          <w:ilvl w:val="0"/>
          <w:numId w:val="18"/>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формування їх особистості, розвиток творчих здібностей та нахилів;</w:t>
      </w:r>
    </w:p>
    <w:p w:rsidR="006F5F04" w:rsidRPr="006F5F04" w:rsidRDefault="006F5F04" w:rsidP="006F5F04">
      <w:pPr>
        <w:widowControl w:val="0"/>
        <w:numPr>
          <w:ilvl w:val="0"/>
          <w:numId w:val="18"/>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забезпечення соціальної адаптації та готовності продовжувати освіту.</w:t>
      </w:r>
    </w:p>
    <w:p w:rsidR="006F5F04" w:rsidRPr="006F5F04" w:rsidRDefault="006F5F04" w:rsidP="006F5F04">
      <w:pPr>
        <w:spacing w:after="0" w:line="240" w:lineRule="auto"/>
        <w:ind w:left="567"/>
        <w:jc w:val="both"/>
        <w:rPr>
          <w:rFonts w:ascii="Times New Roman" w:hAnsi="Times New Roman" w:cs="Times New Roman"/>
          <w:sz w:val="24"/>
          <w:szCs w:val="24"/>
          <w:lang w:val="uk-UA" w:eastAsia="ru-RU"/>
        </w:rPr>
      </w:pPr>
    </w:p>
    <w:p w:rsidR="006F5F04" w:rsidRDefault="006F5F04" w:rsidP="006F5F04">
      <w:pPr>
        <w:widowControl w:val="0"/>
        <w:numPr>
          <w:ilvl w:val="1"/>
          <w:numId w:val="17"/>
        </w:numPr>
        <w:suppressAutoHyphens/>
        <w:autoSpaceDN w:val="0"/>
        <w:spacing w:after="0" w:line="240" w:lineRule="auto"/>
        <w:ind w:left="0" w:firstLine="709"/>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rPr>
        <w:t xml:space="preserve">Заклад </w:t>
      </w:r>
      <w:r w:rsidRPr="006F5F04">
        <w:rPr>
          <w:rFonts w:ascii="Times New Roman" w:hAnsi="Times New Roman" w:cs="Times New Roman"/>
          <w:sz w:val="24"/>
          <w:szCs w:val="24"/>
          <w:lang w:val="uk-UA" w:eastAsia="ru-RU"/>
        </w:rPr>
        <w:t>самостійно приймає рішення і здійснює діяльність в межах компетенції, передбаченої чинним законодавством, даним Статутом.</w:t>
      </w:r>
    </w:p>
    <w:p w:rsidR="006F5F04" w:rsidRPr="006F5F04" w:rsidRDefault="006F5F04" w:rsidP="006F5F04">
      <w:pPr>
        <w:widowControl w:val="0"/>
        <w:suppressAutoHyphens/>
        <w:autoSpaceDN w:val="0"/>
        <w:spacing w:after="0" w:line="240" w:lineRule="auto"/>
        <w:ind w:left="709"/>
        <w:jc w:val="both"/>
        <w:textAlignment w:val="baseline"/>
        <w:rPr>
          <w:rFonts w:ascii="Times New Roman" w:hAnsi="Times New Roman" w:cs="Times New Roman"/>
          <w:sz w:val="24"/>
          <w:szCs w:val="24"/>
          <w:lang w:val="uk-UA" w:eastAsia="ru-RU"/>
        </w:rPr>
      </w:pPr>
    </w:p>
    <w:p w:rsidR="006F5F04" w:rsidRPr="006F5F04" w:rsidRDefault="006F5F04" w:rsidP="006F5F04">
      <w:pPr>
        <w:widowControl w:val="0"/>
        <w:numPr>
          <w:ilvl w:val="1"/>
          <w:numId w:val="17"/>
        </w:numPr>
        <w:suppressAutoHyphens/>
        <w:autoSpaceDN w:val="0"/>
        <w:spacing w:after="0" w:line="240" w:lineRule="auto"/>
        <w:ind w:left="0"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rPr>
        <w:t xml:space="preserve">Заклад </w:t>
      </w:r>
      <w:r w:rsidRPr="006F5F04">
        <w:rPr>
          <w:rFonts w:ascii="Times New Roman" w:hAnsi="Times New Roman" w:cs="Times New Roman"/>
          <w:sz w:val="24"/>
          <w:szCs w:val="24"/>
          <w:lang w:val="uk-UA" w:eastAsia="ru-RU"/>
        </w:rPr>
        <w:t>несе відповідальність перед особою, суспільством і державою за:</w:t>
      </w:r>
    </w:p>
    <w:p w:rsidR="006F5F04" w:rsidRPr="006F5F04" w:rsidRDefault="006F5F04" w:rsidP="006F5F04">
      <w:pPr>
        <w:widowControl w:val="0"/>
        <w:numPr>
          <w:ilvl w:val="0"/>
          <w:numId w:val="20"/>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реалізацію головних завдань дошкільної освіти, визначених Законом України «Про дошкільну освіту»;</w:t>
      </w:r>
    </w:p>
    <w:p w:rsidR="006F5F04" w:rsidRPr="006F5F04" w:rsidRDefault="006F5F04" w:rsidP="006F5F04">
      <w:pPr>
        <w:widowControl w:val="0"/>
        <w:numPr>
          <w:ilvl w:val="0"/>
          <w:numId w:val="20"/>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lastRenderedPageBreak/>
        <w:t>забезпечення рівня дошкільної освіти у межах державних вимог до її змісту, рівня та обсягу;</w:t>
      </w:r>
    </w:p>
    <w:p w:rsidR="006F5F04" w:rsidRPr="006F5F04" w:rsidRDefault="006F5F04" w:rsidP="006F5F04">
      <w:pPr>
        <w:widowControl w:val="0"/>
        <w:numPr>
          <w:ilvl w:val="0"/>
          <w:numId w:val="20"/>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дотримання фінансової дисципліни та збереження матеріально-технічної бази.</w:t>
      </w:r>
    </w:p>
    <w:p w:rsidR="006F5F04" w:rsidRPr="006F5F04" w:rsidRDefault="006F5F04" w:rsidP="006F5F04">
      <w:pPr>
        <w:spacing w:after="0" w:line="240" w:lineRule="auto"/>
        <w:ind w:left="567"/>
        <w:jc w:val="both"/>
        <w:rPr>
          <w:rFonts w:ascii="Times New Roman" w:hAnsi="Times New Roman" w:cs="Times New Roman"/>
          <w:sz w:val="24"/>
          <w:szCs w:val="24"/>
          <w:lang w:val="uk-UA" w:eastAsia="ru-RU"/>
        </w:rPr>
      </w:pPr>
    </w:p>
    <w:p w:rsidR="006F5F04" w:rsidRPr="006F5F04" w:rsidRDefault="006F5F04" w:rsidP="006F5F04">
      <w:pPr>
        <w:widowControl w:val="0"/>
        <w:numPr>
          <w:ilvl w:val="1"/>
          <w:numId w:val="17"/>
        </w:numPr>
        <w:tabs>
          <w:tab w:val="left" w:pos="851"/>
        </w:tabs>
        <w:suppressAutoHyphens/>
        <w:autoSpaceDN w:val="0"/>
        <w:spacing w:after="0" w:line="240" w:lineRule="auto"/>
        <w:jc w:val="both"/>
        <w:textAlignment w:val="baseline"/>
        <w:rPr>
          <w:rFonts w:ascii="Times New Roman" w:hAnsi="Times New Roman" w:cs="Times New Roman"/>
          <w:sz w:val="24"/>
          <w:szCs w:val="24"/>
          <w:lang w:val="uk-UA" w:eastAsia="ru-RU"/>
        </w:rPr>
      </w:pPr>
      <w:r w:rsidRPr="006F5F04">
        <w:rPr>
          <w:rFonts w:ascii="Times New Roman" w:eastAsia="Times New Roman" w:hAnsi="Times New Roman" w:cs="Times New Roman"/>
          <w:kern w:val="3"/>
          <w:sz w:val="24"/>
          <w:szCs w:val="24"/>
          <w:lang w:val="uk-UA" w:eastAsia="ru-RU"/>
        </w:rPr>
        <w:t xml:space="preserve"> Заклад має право:</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проходити в установленому порядку ліцензування;</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визначати форми, методи i засоби організації освітнього процесу за погодженням із засновником;</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визначати варіативну частину робочого навчального плану;</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в установленому порядку розробляти і впроваджувати експериментальні та індивідуальні робочі навчальні плани;</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спільно з вищими навчальними закладами, їх кафедрами або філіями,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використовувати різні форми морального і матеріального заохочення до учасників навчально-виховного процесу;</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отримувати кошти і матеріальні цінності від органів виконавчої влади, юридичних і фізичних осіб;</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залишати у своєму розпорядженні i використовувати власні надходження у порядку,  визначеному законодавством України;</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розвивати власну соціальну базу: мережу спортивно-оздоровчих, культурних підрозділів;</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запрошувати на роботу спеціалістів, у тому числі i закордонних, на договірних (контрактних) умовах;</w:t>
      </w:r>
    </w:p>
    <w:p w:rsidR="006F5F04" w:rsidRPr="006F5F04" w:rsidRDefault="006F5F04" w:rsidP="006F5F04">
      <w:pPr>
        <w:widowControl w:val="0"/>
        <w:numPr>
          <w:ilvl w:val="0"/>
          <w:numId w:val="35"/>
        </w:numPr>
        <w:tabs>
          <w:tab w:val="left" w:pos="0"/>
          <w:tab w:val="left" w:pos="720"/>
          <w:tab w:val="left" w:pos="993"/>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 xml:space="preserve">спрямовувати кошти на проведення капітального будівництва і реконструкцію, капітального ремонту на основі договорів </w:t>
      </w:r>
      <w:proofErr w:type="spellStart"/>
      <w:r w:rsidRPr="006F5F04">
        <w:rPr>
          <w:rFonts w:ascii="Times New Roman" w:eastAsia="Times New Roman" w:hAnsi="Times New Roman" w:cs="Times New Roman"/>
          <w:kern w:val="3"/>
          <w:sz w:val="24"/>
          <w:szCs w:val="24"/>
          <w:lang w:val="uk-UA" w:eastAsia="ru-RU"/>
        </w:rPr>
        <w:t>підряду</w:t>
      </w:r>
      <w:proofErr w:type="spellEnd"/>
      <w:r w:rsidRPr="006F5F04">
        <w:rPr>
          <w:rFonts w:ascii="Times New Roman" w:eastAsia="Times New Roman" w:hAnsi="Times New Roman" w:cs="Times New Roman"/>
          <w:kern w:val="3"/>
          <w:sz w:val="24"/>
          <w:szCs w:val="24"/>
          <w:lang w:val="uk-UA" w:eastAsia="ru-RU"/>
        </w:rPr>
        <w:t xml:space="preserve"> чи господарським способом;</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об'єднувати на підставі спеціальних угод свою діяльність з діяльністю інших підприємств, установ  і організацій як в Україні, так і за  її межами;</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встановлювати порядок і розмір преміювання робітників;</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здавати в оренду будівлі та споруди, приміщення, інвентар, прилади, обладнання  за погодженням із засновником;</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організовувати підрозділи для надання організаціям і громадянам різноманітних видів платних послуг, не заборонених чинним законодавством;</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кооперувати на договірній основі матеріальні і фінансові кошти з іншими підприємствами, організаціями, закладами;</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вступати в кооперацію з іншими організаціями, створювати і вступати в різні асоціації, навчально-науково-виробничі фірми і інші раціональні форми спільної діяльності;</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самостійно приймати рішення та здійснювати дії, якщо вони не належать до компетенції Міністерства освіти і науки України, засновника і не заперечують чинному законодавству;</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самостійно встановлювати емблему закладу;</w:t>
      </w:r>
    </w:p>
    <w:p w:rsidR="006F5F04" w:rsidRPr="006F5F04" w:rsidRDefault="006F5F04" w:rsidP="006F5F04">
      <w:pPr>
        <w:widowControl w:val="0"/>
        <w:numPr>
          <w:ilvl w:val="0"/>
          <w:numId w:val="35"/>
        </w:numPr>
        <w:tabs>
          <w:tab w:val="left" w:pos="0"/>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надавати додаткові освітні послуги, в тому числі платні, відповідно до чинного законодавства.</w:t>
      </w:r>
    </w:p>
    <w:p w:rsidR="006F5F04" w:rsidRPr="006F5F04" w:rsidRDefault="006F5F04" w:rsidP="006F5F04">
      <w:pPr>
        <w:tabs>
          <w:tab w:val="left" w:pos="0"/>
          <w:tab w:val="left" w:pos="720"/>
        </w:tabs>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tabs>
          <w:tab w:val="left" w:pos="915"/>
        </w:tabs>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 xml:space="preserve">   1.12. У закладі відповідно до чинного законодавства можуть створюватись та функціонувати:</w:t>
      </w:r>
    </w:p>
    <w:p w:rsidR="006F5F04" w:rsidRPr="006F5F04" w:rsidRDefault="006F5F04" w:rsidP="006F5F04">
      <w:pPr>
        <w:widowControl w:val="0"/>
        <w:numPr>
          <w:ilvl w:val="0"/>
          <w:numId w:val="36"/>
        </w:numPr>
        <w:tabs>
          <w:tab w:val="left" w:pos="0"/>
          <w:tab w:val="left" w:pos="54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методичні об'єднання вихователів;</w:t>
      </w:r>
    </w:p>
    <w:p w:rsidR="006F5F04" w:rsidRPr="006F5F04" w:rsidRDefault="006F5F04" w:rsidP="006F5F04">
      <w:pPr>
        <w:widowControl w:val="0"/>
        <w:numPr>
          <w:ilvl w:val="0"/>
          <w:numId w:val="36"/>
        </w:numPr>
        <w:tabs>
          <w:tab w:val="left" w:pos="0"/>
          <w:tab w:val="left" w:pos="54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творчі групи та інші форми професійної взаємодії педагогічних працівників відповідно до потреб розвитку закладу, які затверджуються на початок навчального року;</w:t>
      </w:r>
    </w:p>
    <w:p w:rsidR="006F5F04" w:rsidRPr="006F5F04" w:rsidRDefault="006F5F04" w:rsidP="006F5F04">
      <w:pPr>
        <w:widowControl w:val="0"/>
        <w:numPr>
          <w:ilvl w:val="0"/>
          <w:numId w:val="36"/>
        </w:numPr>
        <w:tabs>
          <w:tab w:val="left" w:pos="0"/>
          <w:tab w:val="left" w:pos="540"/>
        </w:tabs>
        <w:suppressAutoHyphens/>
        <w:autoSpaceDN w:val="0"/>
        <w:spacing w:after="0" w:line="240" w:lineRule="auto"/>
        <w:ind w:left="426" w:firstLine="0"/>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соціально-психологічна служба.</w:t>
      </w: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 xml:space="preserve">     </w:t>
      </w:r>
    </w:p>
    <w:p w:rsidR="006F5F04" w:rsidRPr="006F5F04" w:rsidRDefault="006F5F04" w:rsidP="006F5F04">
      <w:pPr>
        <w:suppressAutoHyphens/>
        <w:autoSpaceDN w:val="0"/>
        <w:spacing w:after="0" w:line="240" w:lineRule="auto"/>
        <w:ind w:firstLine="567"/>
        <w:jc w:val="both"/>
        <w:textAlignment w:val="baseline"/>
        <w:outlineLvl w:val="0"/>
        <w:rPr>
          <w:rFonts w:ascii="Times New Roman" w:eastAsia="Times New Roman" w:hAnsi="Times New Roman" w:cs="Times New Roman"/>
          <w:kern w:val="3"/>
          <w:sz w:val="28"/>
          <w:szCs w:val="28"/>
          <w:lang w:val="uk-UA" w:eastAsia="ru-RU"/>
        </w:rPr>
      </w:pPr>
      <w:r w:rsidRPr="006F5F04">
        <w:rPr>
          <w:rFonts w:ascii="Times New Roman" w:eastAsia="Times New Roman" w:hAnsi="Times New Roman" w:cs="Times New Roman"/>
          <w:kern w:val="3"/>
          <w:sz w:val="24"/>
          <w:szCs w:val="24"/>
          <w:lang w:val="uk-UA" w:eastAsia="ru-RU"/>
        </w:rPr>
        <w:t xml:space="preserve">   1.13. Взаємовідносини  закладу  з  юридичними  та  фізичними  особами  визначаються  угодами,  що</w:t>
      </w:r>
      <w:r w:rsidRPr="006F5F04">
        <w:rPr>
          <w:rFonts w:ascii="Times New Roman" w:eastAsia="Times New Roman" w:hAnsi="Times New Roman" w:cs="Times New Roman"/>
          <w:kern w:val="3"/>
          <w:sz w:val="28"/>
          <w:szCs w:val="28"/>
          <w:lang w:val="uk-UA" w:eastAsia="ru-RU"/>
        </w:rPr>
        <w:t xml:space="preserve"> </w:t>
      </w:r>
      <w:r w:rsidRPr="006F5F04">
        <w:rPr>
          <w:rFonts w:ascii="Times New Roman" w:eastAsia="Times New Roman" w:hAnsi="Times New Roman" w:cs="Times New Roman"/>
          <w:kern w:val="3"/>
          <w:sz w:val="24"/>
          <w:szCs w:val="24"/>
          <w:lang w:val="uk-UA" w:eastAsia="ru-RU"/>
        </w:rPr>
        <w:t>укладені  між  ними.</w:t>
      </w:r>
    </w:p>
    <w:p w:rsidR="006F5F04" w:rsidRDefault="006F5F04" w:rsidP="00FD76D5">
      <w:pPr>
        <w:suppressAutoHyphens/>
        <w:autoSpaceDN w:val="0"/>
        <w:spacing w:after="0" w:line="240" w:lineRule="auto"/>
        <w:textAlignment w:val="baseline"/>
        <w:rPr>
          <w:rFonts w:ascii="Times New Roman" w:eastAsia="Times New Roman" w:hAnsi="Times New Roman" w:cs="Times New Roman"/>
          <w:b/>
          <w:kern w:val="3"/>
          <w:sz w:val="28"/>
          <w:szCs w:val="28"/>
          <w:lang w:val="uk-UA" w:eastAsia="ru-RU"/>
        </w:rPr>
      </w:pPr>
    </w:p>
    <w:p w:rsidR="006F5F04" w:rsidRPr="006F5F04" w:rsidRDefault="006F5F04" w:rsidP="006F5F04">
      <w:pPr>
        <w:suppressAutoHyphens/>
        <w:autoSpaceDN w:val="0"/>
        <w:spacing w:after="0" w:line="240" w:lineRule="auto"/>
        <w:ind w:firstLine="567"/>
        <w:jc w:val="center"/>
        <w:textAlignment w:val="baseline"/>
        <w:rPr>
          <w:rFonts w:ascii="Times New Roman" w:eastAsia="Times New Roman" w:hAnsi="Times New Roman" w:cs="Times New Roman"/>
          <w:b/>
          <w:kern w:val="3"/>
          <w:sz w:val="28"/>
          <w:szCs w:val="28"/>
          <w:lang w:val="uk-UA" w:eastAsia="ru-RU"/>
        </w:rPr>
      </w:pPr>
      <w:r w:rsidRPr="006F5F04">
        <w:rPr>
          <w:rFonts w:ascii="Times New Roman" w:eastAsia="Times New Roman" w:hAnsi="Times New Roman" w:cs="Times New Roman"/>
          <w:b/>
          <w:kern w:val="3"/>
          <w:sz w:val="28"/>
          <w:szCs w:val="28"/>
          <w:lang w:val="uk-UA" w:eastAsia="ru-RU"/>
        </w:rPr>
        <w:t>2. Комплектування закладу</w:t>
      </w:r>
    </w:p>
    <w:p w:rsidR="006F5F04" w:rsidRPr="006F5F04" w:rsidRDefault="006F5F04" w:rsidP="006F5F04">
      <w:pPr>
        <w:suppressAutoHyphens/>
        <w:autoSpaceDN w:val="0"/>
        <w:spacing w:after="0" w:line="240" w:lineRule="auto"/>
        <w:jc w:val="center"/>
        <w:textAlignment w:val="baseline"/>
        <w:outlineLvl w:val="0"/>
        <w:rPr>
          <w:rFonts w:ascii="Times New Roman" w:eastAsia="Times New Roman" w:hAnsi="Times New Roman" w:cs="Times New Roman"/>
          <w:b/>
          <w:kern w:val="3"/>
          <w:sz w:val="28"/>
          <w:szCs w:val="28"/>
          <w:lang w:val="uk-UA" w:eastAsia="ru-RU"/>
        </w:rPr>
      </w:pP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 xml:space="preserve">2.1. Заклад розрахований на </w:t>
      </w:r>
      <w:r w:rsidR="00511C32">
        <w:rPr>
          <w:rFonts w:ascii="Times New Roman" w:eastAsia="Times New Roman" w:hAnsi="Times New Roman" w:cs="Times New Roman"/>
          <w:sz w:val="24"/>
          <w:szCs w:val="24"/>
          <w:lang w:val="uk-UA" w:eastAsia="ar-SA"/>
        </w:rPr>
        <w:t>75</w:t>
      </w:r>
      <w:r w:rsidRPr="006F5F04">
        <w:rPr>
          <w:rFonts w:ascii="Times New Roman" w:eastAsia="Times New Roman" w:hAnsi="Times New Roman" w:cs="Times New Roman"/>
          <w:sz w:val="24"/>
          <w:szCs w:val="24"/>
          <w:lang w:val="uk-UA" w:eastAsia="ar-SA"/>
        </w:rPr>
        <w:t xml:space="preserve"> місць.</w:t>
      </w: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 xml:space="preserve">2.2. </w:t>
      </w:r>
      <w:r w:rsidR="00C254C3" w:rsidRPr="00556440">
        <w:rPr>
          <w:rFonts w:ascii="Times New Roman" w:hAnsi="Times New Roman" w:cs="Times New Roman"/>
          <w:sz w:val="24"/>
          <w:szCs w:val="24"/>
          <w:lang w:val="uk-UA" w:eastAsia="ru-RU"/>
        </w:rPr>
        <w:t xml:space="preserve">Групи комплектуються за віковими ознаками (одновікові) та відповідно до нормативів наповнюваності, санітарно-гігієнічних норм і правил утримання дітей у </w:t>
      </w:r>
      <w:r w:rsidR="00C254C3" w:rsidRPr="00556440">
        <w:rPr>
          <w:rFonts w:ascii="Times New Roman" w:hAnsi="Times New Roman" w:cs="Times New Roman"/>
          <w:sz w:val="24"/>
          <w:szCs w:val="24"/>
          <w:lang w:val="uk-UA"/>
        </w:rPr>
        <w:t>закладах дошкільної освіти</w:t>
      </w:r>
      <w:r w:rsidR="00C254C3" w:rsidRPr="00556440">
        <w:rPr>
          <w:rFonts w:ascii="Times New Roman" w:hAnsi="Times New Roman" w:cs="Times New Roman"/>
          <w:sz w:val="24"/>
          <w:szCs w:val="24"/>
          <w:lang w:val="uk-UA" w:eastAsia="ru-RU"/>
        </w:rPr>
        <w:t xml:space="preserve"> з урахуванням побажань батьків або осіб, які їх замінюють</w:t>
      </w:r>
      <w:r w:rsidRPr="006F5F04">
        <w:rPr>
          <w:rFonts w:ascii="Times New Roman" w:eastAsia="Times New Roman" w:hAnsi="Times New Roman" w:cs="Times New Roman"/>
          <w:sz w:val="24"/>
          <w:szCs w:val="24"/>
          <w:lang w:val="uk-UA" w:eastAsia="ar-SA"/>
        </w:rPr>
        <w:t>.</w:t>
      </w: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2.3. У закладі функціонують групи загального розвитку</w:t>
      </w:r>
      <w:r w:rsidR="008D63F1">
        <w:rPr>
          <w:rFonts w:ascii="Times New Roman" w:eastAsia="Times New Roman" w:hAnsi="Times New Roman" w:cs="Times New Roman"/>
          <w:sz w:val="24"/>
          <w:szCs w:val="24"/>
          <w:lang w:val="uk-UA" w:eastAsia="ar-SA"/>
        </w:rPr>
        <w:t xml:space="preserve"> та можуть функціонувати заклади короткотривалого перебування</w:t>
      </w:r>
      <w:r w:rsidRPr="006F5F04">
        <w:rPr>
          <w:rFonts w:ascii="Times New Roman" w:eastAsia="Times New Roman" w:hAnsi="Times New Roman" w:cs="Times New Roman"/>
          <w:sz w:val="24"/>
          <w:szCs w:val="24"/>
          <w:lang w:val="uk-UA" w:eastAsia="ar-SA"/>
        </w:rPr>
        <w:t>.</w:t>
      </w: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2.4. Заклад має груп  з денним режимом перебування.</w:t>
      </w: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2.5.  Наповнюваність  груп  визначається відповідно норм чинного законодавства.</w:t>
      </w:r>
    </w:p>
    <w:p w:rsidR="006F5F04" w:rsidRPr="006F5F04" w:rsidRDefault="006F5F04" w:rsidP="002B6562">
      <w:pPr>
        <w:suppressAutoHyphens/>
        <w:spacing w:after="0" w:line="100" w:lineRule="atLeast"/>
        <w:ind w:left="1827"/>
        <w:jc w:val="both"/>
        <w:rPr>
          <w:rFonts w:ascii="Times New Roman" w:eastAsia="Times New Roman" w:hAnsi="Times New Roman" w:cs="Times New Roman"/>
          <w:sz w:val="24"/>
          <w:szCs w:val="24"/>
          <w:lang w:val="uk-UA" w:eastAsia="ar-SA"/>
        </w:rPr>
      </w:pPr>
    </w:p>
    <w:p w:rsidR="00060247" w:rsidRPr="00060247" w:rsidRDefault="006F5F04" w:rsidP="00060247">
      <w:pPr>
        <w:spacing w:after="0"/>
        <w:ind w:firstLine="567"/>
        <w:jc w:val="both"/>
        <w:rPr>
          <w:rFonts w:ascii="Times New Roman" w:hAnsi="Times New Roman" w:cs="Times New Roman"/>
          <w:sz w:val="24"/>
          <w:szCs w:val="24"/>
          <w:lang w:val="uk-UA"/>
        </w:rPr>
      </w:pPr>
      <w:r w:rsidRPr="006F5F04">
        <w:rPr>
          <w:rFonts w:ascii="Times New Roman" w:eastAsia="Times New Roman" w:hAnsi="Times New Roman" w:cs="Times New Roman"/>
          <w:sz w:val="24"/>
          <w:szCs w:val="24"/>
          <w:lang w:val="uk-UA" w:eastAsia="ar-SA"/>
        </w:rPr>
        <w:t xml:space="preserve">2.6. </w:t>
      </w:r>
      <w:r w:rsidR="00060247" w:rsidRPr="00060247">
        <w:rPr>
          <w:rFonts w:ascii="Times New Roman" w:hAnsi="Times New Roman" w:cs="Times New Roman"/>
          <w:sz w:val="24"/>
          <w:szCs w:val="24"/>
          <w:lang w:val="uk-UA"/>
        </w:rPr>
        <w:t>Прийом дітей до закладу здійснюється керівником протягом календарного року на підставі:</w:t>
      </w:r>
    </w:p>
    <w:p w:rsidR="00060247" w:rsidRPr="00060247" w:rsidRDefault="00060247" w:rsidP="00060247">
      <w:pPr>
        <w:pStyle w:val="a4"/>
        <w:numPr>
          <w:ilvl w:val="0"/>
          <w:numId w:val="22"/>
        </w:numPr>
        <w:spacing w:after="0" w:line="240" w:lineRule="auto"/>
        <w:ind w:left="0" w:firstLine="567"/>
        <w:jc w:val="both"/>
        <w:rPr>
          <w:rFonts w:ascii="Times New Roman" w:hAnsi="Times New Roman" w:cs="Times New Roman"/>
          <w:sz w:val="24"/>
          <w:szCs w:val="24"/>
          <w:lang w:val="uk-UA" w:eastAsia="ru-RU"/>
        </w:rPr>
      </w:pPr>
      <w:r w:rsidRPr="00060247">
        <w:rPr>
          <w:rFonts w:ascii="Times New Roman" w:hAnsi="Times New Roman" w:cs="Times New Roman"/>
          <w:sz w:val="24"/>
          <w:szCs w:val="24"/>
          <w:lang w:val="uk-UA" w:eastAsia="ru-RU"/>
        </w:rPr>
        <w:t>заяви батьків або осіб, які їх замінюють,</w:t>
      </w:r>
    </w:p>
    <w:p w:rsidR="00060247" w:rsidRPr="00060247" w:rsidRDefault="00060247" w:rsidP="00060247">
      <w:pPr>
        <w:pStyle w:val="a4"/>
        <w:numPr>
          <w:ilvl w:val="0"/>
          <w:numId w:val="22"/>
        </w:numPr>
        <w:spacing w:after="0" w:line="240" w:lineRule="auto"/>
        <w:ind w:left="0" w:firstLine="567"/>
        <w:jc w:val="both"/>
        <w:rPr>
          <w:rFonts w:ascii="Times New Roman" w:hAnsi="Times New Roman" w:cs="Times New Roman"/>
          <w:sz w:val="24"/>
          <w:szCs w:val="24"/>
          <w:lang w:val="uk-UA" w:eastAsia="ru-RU"/>
        </w:rPr>
      </w:pPr>
      <w:r w:rsidRPr="00060247">
        <w:rPr>
          <w:rFonts w:ascii="Times New Roman" w:hAnsi="Times New Roman" w:cs="Times New Roman"/>
          <w:sz w:val="24"/>
          <w:szCs w:val="24"/>
          <w:lang w:val="uk-UA" w:eastAsia="ru-RU"/>
        </w:rPr>
        <w:t>медичної довідки про стан здоров'я дитини,</w:t>
      </w:r>
    </w:p>
    <w:p w:rsidR="00060247" w:rsidRPr="00060247" w:rsidRDefault="00060247" w:rsidP="00060247">
      <w:pPr>
        <w:pStyle w:val="a4"/>
        <w:numPr>
          <w:ilvl w:val="0"/>
          <w:numId w:val="22"/>
        </w:numPr>
        <w:spacing w:after="0" w:line="240" w:lineRule="auto"/>
        <w:ind w:left="0" w:firstLine="567"/>
        <w:jc w:val="both"/>
        <w:rPr>
          <w:rFonts w:ascii="Times New Roman" w:hAnsi="Times New Roman" w:cs="Times New Roman"/>
          <w:sz w:val="24"/>
          <w:szCs w:val="24"/>
          <w:lang w:val="uk-UA" w:eastAsia="ru-RU"/>
        </w:rPr>
      </w:pPr>
      <w:r w:rsidRPr="00060247">
        <w:rPr>
          <w:rFonts w:ascii="Times New Roman" w:hAnsi="Times New Roman" w:cs="Times New Roman"/>
          <w:sz w:val="24"/>
          <w:szCs w:val="24"/>
          <w:lang w:val="uk-UA" w:eastAsia="ru-RU"/>
        </w:rPr>
        <w:t>свідоцтва про народження,</w:t>
      </w:r>
    </w:p>
    <w:p w:rsidR="00060247" w:rsidRPr="00060247" w:rsidRDefault="00060247" w:rsidP="00060247">
      <w:pPr>
        <w:pStyle w:val="a4"/>
        <w:numPr>
          <w:ilvl w:val="0"/>
          <w:numId w:val="22"/>
        </w:numPr>
        <w:spacing w:after="0" w:line="240" w:lineRule="auto"/>
        <w:ind w:left="0" w:firstLine="567"/>
        <w:jc w:val="both"/>
        <w:rPr>
          <w:rFonts w:ascii="Times New Roman" w:hAnsi="Times New Roman" w:cs="Times New Roman"/>
          <w:sz w:val="24"/>
          <w:szCs w:val="24"/>
          <w:lang w:val="uk-UA" w:eastAsia="ru-RU"/>
        </w:rPr>
      </w:pPr>
      <w:r w:rsidRPr="00060247">
        <w:rPr>
          <w:rFonts w:ascii="Times New Roman" w:hAnsi="Times New Roman" w:cs="Times New Roman"/>
          <w:sz w:val="24"/>
          <w:szCs w:val="24"/>
          <w:lang w:val="uk-UA" w:eastAsia="ru-RU"/>
        </w:rPr>
        <w:t>документа, який підтве</w:t>
      </w:r>
      <w:r w:rsidRPr="00060247">
        <w:rPr>
          <w:rFonts w:ascii="Times New Roman" w:hAnsi="Times New Roman" w:cs="Times New Roman"/>
          <w:sz w:val="24"/>
          <w:szCs w:val="24"/>
          <w:lang w:val="uk-UA"/>
        </w:rPr>
        <w:t>рджує статус категорійної сім’ї (в разі необхідності)</w:t>
      </w:r>
    </w:p>
    <w:p w:rsidR="006F5F04" w:rsidRDefault="00060247" w:rsidP="00060247">
      <w:pPr>
        <w:pStyle w:val="Standard"/>
        <w:spacing w:line="100" w:lineRule="atLeast"/>
        <w:rPr>
          <w:lang w:val="uk-UA" w:eastAsia="ar-SA"/>
        </w:rPr>
      </w:pPr>
      <w:r w:rsidRPr="00060247">
        <w:rPr>
          <w:lang w:val="uk-UA" w:eastAsia="ar-SA"/>
        </w:rPr>
        <w:t xml:space="preserve">         -документа для встановлення батьківської плати. </w:t>
      </w:r>
    </w:p>
    <w:p w:rsidR="003A371E" w:rsidRDefault="003A371E" w:rsidP="002B6562">
      <w:pPr>
        <w:widowControl w:val="0"/>
        <w:suppressAutoHyphens/>
        <w:autoSpaceDN w:val="0"/>
        <w:spacing w:after="0" w:line="100" w:lineRule="atLeast"/>
        <w:ind w:left="567"/>
        <w:jc w:val="both"/>
        <w:textAlignment w:val="baseline"/>
        <w:rPr>
          <w:rFonts w:ascii="Times New Roman" w:eastAsia="Times New Roman" w:hAnsi="Times New Roman" w:cs="Times New Roman"/>
          <w:sz w:val="24"/>
          <w:szCs w:val="24"/>
          <w:lang w:val="uk-UA" w:eastAsia="ar-SA"/>
        </w:rPr>
      </w:pPr>
    </w:p>
    <w:p w:rsidR="006F5F04" w:rsidRDefault="00E521E8" w:rsidP="002B6562">
      <w:pPr>
        <w:widowControl w:val="0"/>
        <w:suppressAutoHyphens/>
        <w:autoSpaceDN w:val="0"/>
        <w:spacing w:after="0" w:line="100" w:lineRule="atLeast"/>
        <w:ind w:firstLine="567"/>
        <w:jc w:val="both"/>
        <w:textAlignment w:val="baseline"/>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2.7. </w:t>
      </w:r>
      <w:r w:rsidR="003A371E" w:rsidRPr="00556440">
        <w:rPr>
          <w:rFonts w:ascii="Times New Roman" w:hAnsi="Times New Roman" w:cs="Times New Roman"/>
          <w:sz w:val="24"/>
          <w:szCs w:val="24"/>
          <w:lang w:val="uk-UA" w:eastAsia="ru-RU"/>
        </w:rPr>
        <w:t xml:space="preserve">Під час прийому дітей до </w:t>
      </w:r>
      <w:r w:rsidR="003A371E" w:rsidRPr="00556440">
        <w:rPr>
          <w:rFonts w:ascii="Times New Roman" w:hAnsi="Times New Roman" w:cs="Times New Roman"/>
          <w:sz w:val="24"/>
          <w:szCs w:val="24"/>
          <w:lang w:val="uk-UA"/>
        </w:rPr>
        <w:t xml:space="preserve">закладу </w:t>
      </w:r>
      <w:r w:rsidR="003A371E" w:rsidRPr="00556440">
        <w:rPr>
          <w:rFonts w:ascii="Times New Roman" w:hAnsi="Times New Roman" w:cs="Times New Roman"/>
          <w:sz w:val="24"/>
          <w:szCs w:val="24"/>
          <w:lang w:val="uk-UA" w:eastAsia="ru-RU"/>
        </w:rPr>
        <w:t xml:space="preserve">його керівник зобов'язаний ознайомити батьків або осіб, які їх замінюють, із статутом </w:t>
      </w:r>
      <w:r w:rsidR="003A371E" w:rsidRPr="00556440">
        <w:rPr>
          <w:rFonts w:ascii="Times New Roman" w:hAnsi="Times New Roman" w:cs="Times New Roman"/>
          <w:sz w:val="24"/>
          <w:szCs w:val="24"/>
          <w:lang w:val="uk-UA"/>
        </w:rPr>
        <w:t>закладу дошкільної освіти</w:t>
      </w:r>
      <w:r w:rsidR="003A371E" w:rsidRPr="00556440">
        <w:rPr>
          <w:rFonts w:ascii="Times New Roman" w:hAnsi="Times New Roman" w:cs="Times New Roman"/>
          <w:sz w:val="24"/>
          <w:szCs w:val="24"/>
          <w:lang w:val="uk-UA" w:eastAsia="ru-RU"/>
        </w:rPr>
        <w:t xml:space="preserve">, іншими документами, що регламентують діяльність </w:t>
      </w:r>
      <w:r w:rsidR="003A371E" w:rsidRPr="00556440">
        <w:rPr>
          <w:rFonts w:ascii="Times New Roman" w:hAnsi="Times New Roman" w:cs="Times New Roman"/>
          <w:sz w:val="24"/>
          <w:szCs w:val="24"/>
          <w:lang w:val="uk-UA"/>
        </w:rPr>
        <w:t>закладу</w:t>
      </w:r>
      <w:r w:rsidR="003A371E">
        <w:rPr>
          <w:rFonts w:ascii="Times New Roman" w:hAnsi="Times New Roman" w:cs="Times New Roman"/>
          <w:sz w:val="24"/>
          <w:szCs w:val="24"/>
          <w:lang w:val="uk-UA"/>
        </w:rPr>
        <w:t>.</w:t>
      </w:r>
    </w:p>
    <w:p w:rsidR="003A371E" w:rsidRDefault="003A371E" w:rsidP="002B6562">
      <w:pPr>
        <w:widowControl w:val="0"/>
        <w:suppressAutoHyphens/>
        <w:autoSpaceDN w:val="0"/>
        <w:spacing w:after="0" w:line="100" w:lineRule="atLeast"/>
        <w:ind w:left="567"/>
        <w:jc w:val="both"/>
        <w:textAlignment w:val="baseline"/>
        <w:rPr>
          <w:rFonts w:ascii="Times New Roman" w:eastAsia="Times New Roman" w:hAnsi="Times New Roman" w:cs="Times New Roman"/>
          <w:sz w:val="24"/>
          <w:szCs w:val="24"/>
          <w:lang w:val="uk-UA" w:eastAsia="ar-SA"/>
        </w:rPr>
      </w:pPr>
    </w:p>
    <w:p w:rsidR="003A371E" w:rsidRDefault="00E521E8" w:rsidP="002B6562">
      <w:pPr>
        <w:widowControl w:val="0"/>
        <w:suppressAutoHyphens/>
        <w:autoSpaceDN w:val="0"/>
        <w:spacing w:after="0" w:line="100" w:lineRule="atLeast"/>
        <w:ind w:firstLine="567"/>
        <w:jc w:val="both"/>
        <w:textAlignment w:val="baseline"/>
        <w:rPr>
          <w:rFonts w:ascii="Times New Roman" w:hAnsi="Times New Roman" w:cs="Times New Roman"/>
          <w:sz w:val="24"/>
          <w:szCs w:val="24"/>
          <w:lang w:val="uk-UA" w:eastAsia="ru-RU"/>
        </w:rPr>
      </w:pPr>
      <w:r>
        <w:rPr>
          <w:rFonts w:ascii="Times New Roman" w:eastAsia="Times New Roman" w:hAnsi="Times New Roman" w:cs="Times New Roman"/>
          <w:sz w:val="24"/>
          <w:szCs w:val="24"/>
          <w:lang w:val="uk-UA" w:eastAsia="ar-SA"/>
        </w:rPr>
        <w:t xml:space="preserve">2.8. </w:t>
      </w:r>
      <w:r w:rsidR="003A371E" w:rsidRPr="00251EFF">
        <w:rPr>
          <w:rFonts w:ascii="Times New Roman" w:hAnsi="Times New Roman" w:cs="Times New Roman"/>
          <w:sz w:val="24"/>
          <w:szCs w:val="24"/>
          <w:lang w:val="uk-UA" w:eastAsia="ru-RU"/>
        </w:rPr>
        <w:t>З</w:t>
      </w:r>
      <w:r w:rsidR="003A371E" w:rsidRPr="00251EFF">
        <w:rPr>
          <w:rFonts w:ascii="Times New Roman" w:hAnsi="Times New Roman" w:cs="Times New Roman"/>
          <w:sz w:val="24"/>
          <w:szCs w:val="24"/>
          <w:lang w:val="uk-UA"/>
        </w:rPr>
        <w:t>аклад в</w:t>
      </w:r>
      <w:r w:rsidR="003A371E" w:rsidRPr="00251EFF">
        <w:rPr>
          <w:rFonts w:ascii="Times New Roman" w:hAnsi="Times New Roman" w:cs="Times New Roman"/>
          <w:sz w:val="24"/>
          <w:szCs w:val="24"/>
          <w:lang w:val="uk-UA" w:eastAsia="ru-RU"/>
        </w:rPr>
        <w:t>еде в установленому порядку облік дітей, які в ньому виховуються та навчаються</w:t>
      </w:r>
      <w:r w:rsidR="003A371E">
        <w:rPr>
          <w:rFonts w:ascii="Times New Roman" w:hAnsi="Times New Roman" w:cs="Times New Roman"/>
          <w:sz w:val="24"/>
          <w:szCs w:val="24"/>
          <w:lang w:val="uk-UA" w:eastAsia="ru-RU"/>
        </w:rPr>
        <w:t>.</w:t>
      </w:r>
    </w:p>
    <w:p w:rsidR="003A371E" w:rsidRPr="006F5F04" w:rsidRDefault="003A371E" w:rsidP="002B6562">
      <w:pPr>
        <w:widowControl w:val="0"/>
        <w:suppressAutoHyphens/>
        <w:autoSpaceDN w:val="0"/>
        <w:spacing w:after="0" w:line="100" w:lineRule="atLeast"/>
        <w:ind w:left="567"/>
        <w:jc w:val="both"/>
        <w:textAlignment w:val="baseline"/>
        <w:rPr>
          <w:rFonts w:ascii="Times New Roman" w:eastAsia="Times New Roman" w:hAnsi="Times New Roman" w:cs="Times New Roman"/>
          <w:sz w:val="24"/>
          <w:szCs w:val="24"/>
          <w:lang w:val="uk-UA" w:eastAsia="ar-SA"/>
        </w:rPr>
      </w:pP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2.</w:t>
      </w:r>
      <w:r w:rsidR="00E521E8">
        <w:rPr>
          <w:rFonts w:ascii="Times New Roman" w:eastAsia="Times New Roman" w:hAnsi="Times New Roman" w:cs="Times New Roman"/>
          <w:sz w:val="24"/>
          <w:szCs w:val="24"/>
          <w:lang w:val="uk-UA" w:eastAsia="ar-SA"/>
        </w:rPr>
        <w:t>9</w:t>
      </w:r>
      <w:r w:rsidRPr="006F5F04">
        <w:rPr>
          <w:rFonts w:ascii="Times New Roman" w:eastAsia="Times New Roman" w:hAnsi="Times New Roman" w:cs="Times New Roman"/>
          <w:sz w:val="24"/>
          <w:szCs w:val="24"/>
          <w:lang w:val="uk-UA" w:eastAsia="ar-SA"/>
        </w:rPr>
        <w:t>. За дитиною зберігається місце у разі її хвороби, карантину, санаторного лікування, на час відпустки батьків або осіб, які їх замінюють, а також літній період (75 днів).</w:t>
      </w: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p>
    <w:p w:rsidR="003A371E" w:rsidRPr="00251EFF" w:rsidRDefault="006F5F04" w:rsidP="002B6562">
      <w:pPr>
        <w:spacing w:after="0" w:line="240" w:lineRule="auto"/>
        <w:ind w:firstLine="567"/>
        <w:jc w:val="both"/>
        <w:rPr>
          <w:rFonts w:ascii="Times New Roman" w:hAnsi="Times New Roman" w:cs="Times New Roman"/>
          <w:sz w:val="24"/>
          <w:szCs w:val="24"/>
          <w:lang w:val="uk-UA" w:eastAsia="ru-RU"/>
        </w:rPr>
      </w:pPr>
      <w:r w:rsidRPr="006F5F04">
        <w:rPr>
          <w:rFonts w:ascii="Times New Roman" w:eastAsia="Times New Roman" w:hAnsi="Times New Roman" w:cs="Times New Roman"/>
          <w:sz w:val="24"/>
          <w:szCs w:val="24"/>
          <w:lang w:val="uk-UA" w:eastAsia="ar-SA"/>
        </w:rPr>
        <w:t>2.</w:t>
      </w:r>
      <w:r w:rsidR="00E521E8">
        <w:rPr>
          <w:rFonts w:ascii="Times New Roman" w:eastAsia="Times New Roman" w:hAnsi="Times New Roman" w:cs="Times New Roman"/>
          <w:sz w:val="24"/>
          <w:szCs w:val="24"/>
          <w:lang w:val="uk-UA" w:eastAsia="ar-SA"/>
        </w:rPr>
        <w:t>10</w:t>
      </w:r>
      <w:r w:rsidRPr="006F5F04">
        <w:rPr>
          <w:rFonts w:ascii="Times New Roman" w:eastAsia="Times New Roman" w:hAnsi="Times New Roman" w:cs="Times New Roman"/>
          <w:sz w:val="24"/>
          <w:szCs w:val="24"/>
          <w:lang w:val="uk-UA" w:eastAsia="ar-SA"/>
        </w:rPr>
        <w:t xml:space="preserve">.  </w:t>
      </w:r>
      <w:r w:rsidR="003A371E" w:rsidRPr="00251EFF">
        <w:rPr>
          <w:rFonts w:ascii="Times New Roman" w:hAnsi="Times New Roman" w:cs="Times New Roman"/>
          <w:sz w:val="24"/>
          <w:szCs w:val="24"/>
          <w:lang w:val="uk-UA" w:eastAsia="ru-RU"/>
        </w:rPr>
        <w:t xml:space="preserve">Відрахування дитини з </w:t>
      </w:r>
      <w:r w:rsidR="003A371E" w:rsidRPr="00251EFF">
        <w:rPr>
          <w:rFonts w:ascii="Times New Roman" w:hAnsi="Times New Roman" w:cs="Times New Roman"/>
          <w:sz w:val="24"/>
          <w:szCs w:val="24"/>
          <w:lang w:val="uk-UA"/>
        </w:rPr>
        <w:t xml:space="preserve">закладу </w:t>
      </w:r>
      <w:r w:rsidR="003A371E" w:rsidRPr="00251EFF">
        <w:rPr>
          <w:rFonts w:ascii="Times New Roman" w:hAnsi="Times New Roman" w:cs="Times New Roman"/>
          <w:sz w:val="24"/>
          <w:szCs w:val="24"/>
          <w:lang w:val="uk-UA" w:eastAsia="ru-RU"/>
        </w:rPr>
        <w:t xml:space="preserve">може здійснюватися: </w:t>
      </w:r>
    </w:p>
    <w:p w:rsidR="003A371E" w:rsidRPr="00251EFF" w:rsidRDefault="003A371E" w:rsidP="002B6562">
      <w:pPr>
        <w:pStyle w:val="a4"/>
        <w:numPr>
          <w:ilvl w:val="0"/>
          <w:numId w:val="23"/>
        </w:numPr>
        <w:tabs>
          <w:tab w:val="left" w:pos="567"/>
        </w:tabs>
        <w:spacing w:after="0" w:line="240" w:lineRule="auto"/>
        <w:ind w:left="0" w:firstLine="567"/>
        <w:jc w:val="both"/>
        <w:rPr>
          <w:rFonts w:ascii="Times New Roman" w:hAnsi="Times New Roman" w:cs="Times New Roman"/>
          <w:sz w:val="24"/>
          <w:szCs w:val="24"/>
          <w:lang w:val="uk-UA" w:eastAsia="ru-RU"/>
        </w:rPr>
      </w:pPr>
      <w:r w:rsidRPr="00251EFF">
        <w:rPr>
          <w:rFonts w:ascii="Times New Roman" w:hAnsi="Times New Roman" w:cs="Times New Roman"/>
          <w:sz w:val="24"/>
          <w:szCs w:val="24"/>
          <w:lang w:val="uk-UA" w:eastAsia="ru-RU"/>
        </w:rPr>
        <w:t xml:space="preserve">за бажанням батьків або осіб, які їх замінюють; </w:t>
      </w:r>
    </w:p>
    <w:p w:rsidR="003A371E" w:rsidRPr="00251EFF" w:rsidRDefault="003A371E" w:rsidP="002B6562">
      <w:pPr>
        <w:pStyle w:val="a4"/>
        <w:numPr>
          <w:ilvl w:val="0"/>
          <w:numId w:val="23"/>
        </w:numPr>
        <w:tabs>
          <w:tab w:val="left" w:pos="567"/>
        </w:tabs>
        <w:spacing w:after="0" w:line="240" w:lineRule="auto"/>
        <w:ind w:left="0" w:firstLine="567"/>
        <w:jc w:val="both"/>
        <w:rPr>
          <w:rFonts w:ascii="Times New Roman" w:hAnsi="Times New Roman" w:cs="Times New Roman"/>
          <w:sz w:val="24"/>
          <w:szCs w:val="24"/>
          <w:lang w:val="uk-UA" w:eastAsia="ru-RU"/>
        </w:rPr>
      </w:pPr>
      <w:r w:rsidRPr="00251EFF">
        <w:rPr>
          <w:rFonts w:ascii="Times New Roman" w:hAnsi="Times New Roman" w:cs="Times New Roman"/>
          <w:sz w:val="24"/>
          <w:szCs w:val="24"/>
          <w:lang w:val="uk-UA" w:eastAsia="ru-RU"/>
        </w:rPr>
        <w:t xml:space="preserve">на підставі медичного висновку про стан здоров'я дитини, що виключає можливість її подальшого перебування у </w:t>
      </w:r>
      <w:r w:rsidRPr="00251EFF">
        <w:rPr>
          <w:rFonts w:ascii="Times New Roman" w:hAnsi="Times New Roman" w:cs="Times New Roman"/>
          <w:sz w:val="24"/>
          <w:szCs w:val="24"/>
          <w:lang w:val="uk-UA"/>
        </w:rPr>
        <w:t xml:space="preserve">закладі дошкільної освіти </w:t>
      </w:r>
      <w:r w:rsidRPr="00251EFF">
        <w:rPr>
          <w:rFonts w:ascii="Times New Roman" w:hAnsi="Times New Roman" w:cs="Times New Roman"/>
          <w:sz w:val="24"/>
          <w:szCs w:val="24"/>
          <w:lang w:val="uk-UA" w:eastAsia="ru-RU"/>
        </w:rPr>
        <w:t xml:space="preserve">даного типу; </w:t>
      </w:r>
    </w:p>
    <w:p w:rsidR="003A371E" w:rsidRPr="00251EFF" w:rsidRDefault="003A371E" w:rsidP="002B6562">
      <w:pPr>
        <w:pStyle w:val="a4"/>
        <w:numPr>
          <w:ilvl w:val="0"/>
          <w:numId w:val="23"/>
        </w:numPr>
        <w:tabs>
          <w:tab w:val="left" w:pos="567"/>
        </w:tabs>
        <w:spacing w:after="0" w:line="240" w:lineRule="auto"/>
        <w:ind w:left="0" w:firstLine="567"/>
        <w:jc w:val="both"/>
        <w:rPr>
          <w:rFonts w:ascii="Times New Roman" w:hAnsi="Times New Roman" w:cs="Times New Roman"/>
          <w:sz w:val="24"/>
          <w:szCs w:val="24"/>
          <w:lang w:val="uk-UA" w:eastAsia="ru-RU"/>
        </w:rPr>
      </w:pPr>
      <w:r w:rsidRPr="00251EFF">
        <w:rPr>
          <w:rFonts w:ascii="Times New Roman" w:hAnsi="Times New Roman" w:cs="Times New Roman"/>
          <w:sz w:val="24"/>
          <w:szCs w:val="24"/>
          <w:lang w:val="uk-UA" w:eastAsia="ru-RU"/>
        </w:rPr>
        <w:t>у разі несплати без поважних причин батьками або особами, які їх замінюють, плати за харчування дитини протягом двох місяців.</w:t>
      </w:r>
    </w:p>
    <w:p w:rsidR="006F5F04" w:rsidRPr="006F5F04" w:rsidRDefault="003A371E"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251EFF">
        <w:rPr>
          <w:rFonts w:ascii="Times New Roman" w:hAnsi="Times New Roman" w:cs="Times New Roman"/>
          <w:sz w:val="24"/>
          <w:szCs w:val="24"/>
          <w:lang w:val="uk-UA" w:eastAsia="ru-RU"/>
        </w:rPr>
        <w:t>переведення дітей з однієї вікової групи до іншої, формування новостворених груп здійснюється на початку оздоровчого періоду (червень)</w:t>
      </w: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2.</w:t>
      </w:r>
      <w:r w:rsidR="00E521E8">
        <w:rPr>
          <w:rFonts w:ascii="Times New Roman" w:eastAsia="Times New Roman" w:hAnsi="Times New Roman" w:cs="Times New Roman"/>
          <w:sz w:val="24"/>
          <w:szCs w:val="24"/>
          <w:lang w:val="uk-UA" w:eastAsia="ar-SA"/>
        </w:rPr>
        <w:t>11</w:t>
      </w:r>
      <w:r w:rsidRPr="006F5F04">
        <w:rPr>
          <w:rFonts w:ascii="Times New Roman" w:eastAsia="Times New Roman" w:hAnsi="Times New Roman" w:cs="Times New Roman"/>
          <w:sz w:val="24"/>
          <w:szCs w:val="24"/>
          <w:lang w:val="uk-UA" w:eastAsia="ar-SA"/>
        </w:rPr>
        <w:t xml:space="preserve">.  </w:t>
      </w:r>
      <w:r w:rsidR="003A371E" w:rsidRPr="00251EFF">
        <w:rPr>
          <w:rFonts w:ascii="Times New Roman" w:hAnsi="Times New Roman" w:cs="Times New Roman"/>
          <w:color w:val="000000"/>
          <w:sz w:val="24"/>
          <w:szCs w:val="24"/>
          <w:lang w:val="uk-UA" w:eastAsia="ru-RU"/>
        </w:rPr>
        <w:t xml:space="preserve">Адміністрація </w:t>
      </w:r>
      <w:r w:rsidR="003A371E" w:rsidRPr="00251EFF">
        <w:rPr>
          <w:rFonts w:ascii="Times New Roman" w:hAnsi="Times New Roman" w:cs="Times New Roman"/>
          <w:sz w:val="24"/>
          <w:szCs w:val="24"/>
          <w:lang w:val="uk-UA"/>
        </w:rPr>
        <w:t xml:space="preserve">закладу  </w:t>
      </w:r>
      <w:r w:rsidR="003A371E" w:rsidRPr="00251EFF">
        <w:rPr>
          <w:rFonts w:ascii="Times New Roman" w:hAnsi="Times New Roman" w:cs="Times New Roman"/>
          <w:color w:val="000000"/>
          <w:sz w:val="24"/>
          <w:szCs w:val="24"/>
          <w:lang w:val="uk-UA" w:eastAsia="ru-RU"/>
        </w:rPr>
        <w:t xml:space="preserve">зобов'язана письмово повідомити батьків або осіб, які їх замінюють, про відрахування дитини не менш як за 10 календарних днів. Забороняється безпідставне відрахування дитини з </w:t>
      </w:r>
      <w:r w:rsidR="003A371E" w:rsidRPr="00251EFF">
        <w:rPr>
          <w:rFonts w:ascii="Times New Roman" w:hAnsi="Times New Roman" w:cs="Times New Roman"/>
          <w:sz w:val="24"/>
          <w:szCs w:val="24"/>
          <w:lang w:val="uk-UA"/>
        </w:rPr>
        <w:t>закладу</w:t>
      </w:r>
      <w:r w:rsidRPr="006F5F04">
        <w:rPr>
          <w:rFonts w:ascii="Times New Roman" w:eastAsia="Times New Roman" w:hAnsi="Times New Roman" w:cs="Times New Roman"/>
          <w:sz w:val="24"/>
          <w:szCs w:val="24"/>
          <w:lang w:val="uk-UA" w:eastAsia="ar-SA"/>
        </w:rPr>
        <w:t>.</w:t>
      </w:r>
    </w:p>
    <w:p w:rsidR="006F5F04" w:rsidRPr="006F5F04" w:rsidRDefault="006F5F04" w:rsidP="002B6562">
      <w:pPr>
        <w:suppressAutoHyphens/>
        <w:spacing w:after="0" w:line="100" w:lineRule="atLeast"/>
        <w:jc w:val="both"/>
        <w:rPr>
          <w:rFonts w:ascii="Times New Roman" w:eastAsia="Times New Roman" w:hAnsi="Times New Roman" w:cs="Times New Roman"/>
          <w:sz w:val="24"/>
          <w:szCs w:val="24"/>
          <w:lang w:val="uk-UA" w:eastAsia="ar-SA"/>
        </w:rPr>
      </w:pPr>
    </w:p>
    <w:p w:rsidR="006F5F04" w:rsidRPr="006F5F04" w:rsidRDefault="006F5F04" w:rsidP="002B6562">
      <w:pPr>
        <w:suppressAutoHyphens/>
        <w:spacing w:after="0" w:line="100" w:lineRule="atLeast"/>
        <w:jc w:val="both"/>
        <w:rPr>
          <w:rFonts w:ascii="Times New Roman" w:eastAsia="Times New Roman" w:hAnsi="Times New Roman" w:cs="Times New Roman"/>
          <w:b/>
          <w:sz w:val="28"/>
          <w:szCs w:val="28"/>
          <w:lang w:val="uk-UA" w:eastAsia="ar-SA"/>
        </w:rPr>
      </w:pPr>
      <w:r w:rsidRPr="006F5F04">
        <w:rPr>
          <w:rFonts w:ascii="Times New Roman" w:eastAsia="Times New Roman" w:hAnsi="Times New Roman" w:cs="Times New Roman"/>
          <w:b/>
          <w:sz w:val="28"/>
          <w:szCs w:val="28"/>
          <w:lang w:val="uk-UA" w:eastAsia="ar-SA"/>
        </w:rPr>
        <w:t>3.  Режим роботи дошкільного закладу</w:t>
      </w:r>
    </w:p>
    <w:p w:rsidR="006F5F04" w:rsidRPr="006F5F04" w:rsidRDefault="006F5F04" w:rsidP="002B6562">
      <w:pPr>
        <w:suppressAutoHyphens/>
        <w:spacing w:after="0" w:line="100" w:lineRule="atLeast"/>
        <w:jc w:val="both"/>
        <w:rPr>
          <w:rFonts w:ascii="Times New Roman" w:eastAsia="Times New Roman" w:hAnsi="Times New Roman" w:cs="Times New Roman"/>
          <w:b/>
          <w:sz w:val="36"/>
          <w:szCs w:val="36"/>
          <w:lang w:val="uk-UA" w:eastAsia="ar-SA"/>
        </w:rPr>
      </w:pPr>
    </w:p>
    <w:p w:rsidR="006F5F04" w:rsidRP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 xml:space="preserve">3.1.  </w:t>
      </w:r>
      <w:r w:rsidR="009976F9" w:rsidRPr="000804F3">
        <w:rPr>
          <w:rFonts w:ascii="Times New Roman" w:hAnsi="Times New Roman" w:cs="Times New Roman"/>
          <w:lang w:val="uk-UA"/>
        </w:rPr>
        <w:t xml:space="preserve">ЗДО </w:t>
      </w:r>
      <w:r w:rsidRPr="006F5F04">
        <w:rPr>
          <w:rFonts w:ascii="Times New Roman" w:eastAsia="Times New Roman" w:hAnsi="Times New Roman" w:cs="Times New Roman"/>
          <w:sz w:val="24"/>
          <w:szCs w:val="24"/>
          <w:lang w:val="uk-UA" w:eastAsia="ar-SA"/>
        </w:rPr>
        <w:t>працює за 5–</w:t>
      </w:r>
      <w:proofErr w:type="spellStart"/>
      <w:r w:rsidRPr="006F5F04">
        <w:rPr>
          <w:rFonts w:ascii="Times New Roman" w:eastAsia="Times New Roman" w:hAnsi="Times New Roman" w:cs="Times New Roman"/>
          <w:sz w:val="24"/>
          <w:szCs w:val="24"/>
          <w:lang w:val="uk-UA" w:eastAsia="ar-SA"/>
        </w:rPr>
        <w:t>тиденним</w:t>
      </w:r>
      <w:proofErr w:type="spellEnd"/>
      <w:r w:rsidRPr="006F5F04">
        <w:rPr>
          <w:rFonts w:ascii="Times New Roman" w:eastAsia="Times New Roman" w:hAnsi="Times New Roman" w:cs="Times New Roman"/>
          <w:sz w:val="24"/>
          <w:szCs w:val="24"/>
          <w:lang w:val="uk-UA" w:eastAsia="ar-SA"/>
        </w:rPr>
        <w:t xml:space="preserve"> робочим тижнем протягом  </w:t>
      </w:r>
      <w:r w:rsidR="008D63F1">
        <w:rPr>
          <w:rFonts w:ascii="Times New Roman" w:eastAsia="Times New Roman" w:hAnsi="Times New Roman" w:cs="Times New Roman"/>
          <w:sz w:val="24"/>
          <w:szCs w:val="24"/>
          <w:lang w:val="uk-UA" w:eastAsia="ar-SA"/>
        </w:rPr>
        <w:t>10,5</w:t>
      </w:r>
      <w:r w:rsidRPr="006F5F04">
        <w:rPr>
          <w:rFonts w:ascii="Times New Roman" w:eastAsia="Times New Roman" w:hAnsi="Times New Roman" w:cs="Times New Roman"/>
          <w:sz w:val="24"/>
          <w:szCs w:val="24"/>
          <w:lang w:val="uk-UA" w:eastAsia="ar-SA"/>
        </w:rPr>
        <w:t xml:space="preserve">  годин.</w:t>
      </w:r>
    </w:p>
    <w:p w:rsid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 xml:space="preserve">        Вихідні  дні – субота,  неділя,  святкові  дні.</w:t>
      </w:r>
    </w:p>
    <w:p w:rsidR="008D63F1" w:rsidRPr="006F5F04" w:rsidRDefault="008D63F1"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p>
    <w:p w:rsidR="006F5F04" w:rsidRDefault="006F5F04"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r w:rsidRPr="006F5F04">
        <w:rPr>
          <w:rFonts w:ascii="Times New Roman" w:eastAsia="Times New Roman" w:hAnsi="Times New Roman" w:cs="Times New Roman"/>
          <w:sz w:val="24"/>
          <w:szCs w:val="24"/>
          <w:lang w:val="uk-UA" w:eastAsia="ar-SA"/>
        </w:rPr>
        <w:t xml:space="preserve">3.2.  Щоденний  графік  роботи  </w:t>
      </w:r>
      <w:r w:rsidR="008D63F1">
        <w:rPr>
          <w:rFonts w:ascii="Times New Roman" w:eastAsia="Times New Roman" w:hAnsi="Times New Roman" w:cs="Times New Roman"/>
          <w:sz w:val="24"/>
          <w:szCs w:val="24"/>
          <w:lang w:val="uk-UA" w:eastAsia="ar-SA"/>
        </w:rPr>
        <w:t xml:space="preserve">закладу </w:t>
      </w:r>
      <w:r w:rsidR="00EF6D2F">
        <w:rPr>
          <w:rFonts w:ascii="Times New Roman" w:eastAsia="Times New Roman" w:hAnsi="Times New Roman" w:cs="Times New Roman"/>
          <w:sz w:val="24"/>
          <w:szCs w:val="24"/>
          <w:lang w:val="uk-UA" w:eastAsia="ar-SA"/>
        </w:rPr>
        <w:t>– з 6.30 до 17.00.</w:t>
      </w:r>
    </w:p>
    <w:p w:rsidR="00EF6D2F" w:rsidRDefault="00EF6D2F" w:rsidP="002B6562">
      <w:pPr>
        <w:suppressAutoHyphens/>
        <w:spacing w:after="0" w:line="100" w:lineRule="atLeast"/>
        <w:ind w:firstLine="567"/>
        <w:jc w:val="both"/>
        <w:rPr>
          <w:rFonts w:ascii="Times New Roman" w:eastAsia="Times New Roman" w:hAnsi="Times New Roman" w:cs="Times New Roman"/>
          <w:sz w:val="24"/>
          <w:szCs w:val="24"/>
          <w:lang w:val="uk-UA" w:eastAsia="ar-SA"/>
        </w:rPr>
      </w:pPr>
    </w:p>
    <w:p w:rsidR="00EF6D2F" w:rsidRPr="006F5F04" w:rsidRDefault="00EF6D2F" w:rsidP="006F5F04">
      <w:pPr>
        <w:suppressAutoHyphens/>
        <w:spacing w:after="0" w:line="100" w:lineRule="atLeast"/>
        <w:ind w:firstLine="567"/>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3.3. Щоденний графік роботи груп – 6.30 до 17.00.</w:t>
      </w:r>
    </w:p>
    <w:p w:rsidR="006F5F04" w:rsidRPr="006F5F04" w:rsidRDefault="006F5F04" w:rsidP="00EF6D2F">
      <w:pPr>
        <w:suppressAutoHyphens/>
        <w:spacing w:after="0" w:line="100" w:lineRule="atLeast"/>
        <w:ind w:firstLine="567"/>
        <w:rPr>
          <w:rFonts w:ascii="Times New Roman" w:eastAsia="Times New Roman" w:hAnsi="Times New Roman" w:cs="Times New Roman"/>
          <w:b/>
          <w:bCs/>
          <w:kern w:val="3"/>
          <w:sz w:val="28"/>
          <w:szCs w:val="28"/>
          <w:lang w:val="uk-UA" w:eastAsia="ru-RU"/>
        </w:rPr>
      </w:pPr>
      <w:r w:rsidRPr="006F5F04">
        <w:rPr>
          <w:rFonts w:ascii="Times New Roman" w:eastAsia="Times New Roman" w:hAnsi="Times New Roman" w:cs="Times New Roman"/>
          <w:sz w:val="24"/>
          <w:szCs w:val="24"/>
          <w:lang w:val="uk-UA" w:eastAsia="ar-SA"/>
        </w:rPr>
        <w:t xml:space="preserve">        </w:t>
      </w:r>
    </w:p>
    <w:p w:rsidR="006F5F04" w:rsidRPr="006F5F04" w:rsidRDefault="006F5F04" w:rsidP="006F5F04">
      <w:pPr>
        <w:suppressAutoHyphens/>
        <w:autoSpaceDN w:val="0"/>
        <w:spacing w:after="0" w:line="240" w:lineRule="auto"/>
        <w:jc w:val="center"/>
        <w:textAlignment w:val="baseline"/>
        <w:outlineLvl w:val="0"/>
        <w:rPr>
          <w:rFonts w:ascii="Times New Roman" w:eastAsia="Times New Roman" w:hAnsi="Times New Roman" w:cs="Times New Roman"/>
          <w:b/>
          <w:kern w:val="3"/>
          <w:sz w:val="28"/>
          <w:szCs w:val="28"/>
          <w:lang w:val="uk-UA" w:eastAsia="ru-RU"/>
        </w:rPr>
      </w:pPr>
      <w:r w:rsidRPr="006F5F04">
        <w:rPr>
          <w:rFonts w:ascii="Times New Roman" w:eastAsia="Times New Roman" w:hAnsi="Times New Roman" w:cs="Times New Roman"/>
          <w:b/>
          <w:kern w:val="3"/>
          <w:sz w:val="28"/>
          <w:szCs w:val="28"/>
          <w:lang w:val="uk-UA" w:eastAsia="ru-RU"/>
        </w:rPr>
        <w:t>4.  Організація освітнього процесу</w:t>
      </w:r>
    </w:p>
    <w:p w:rsidR="006F5F04" w:rsidRPr="006F5F04" w:rsidRDefault="006F5F04" w:rsidP="006F5F04">
      <w:pPr>
        <w:suppressAutoHyphens/>
        <w:autoSpaceDN w:val="0"/>
        <w:spacing w:after="0" w:line="240" w:lineRule="auto"/>
        <w:ind w:firstLine="567"/>
        <w:jc w:val="center"/>
        <w:textAlignment w:val="baseline"/>
        <w:rPr>
          <w:rFonts w:ascii="Times New Roman" w:eastAsia="Times New Roman" w:hAnsi="Times New Roman" w:cs="Times New Roman"/>
          <w:b/>
          <w:kern w:val="3"/>
          <w:sz w:val="28"/>
          <w:szCs w:val="28"/>
          <w:lang w:val="uk-UA" w:eastAsia="ru-RU"/>
        </w:rPr>
      </w:pP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4.1. Навчальний рік у закладі починається 1 вересня і закінчується 31  травня  наступного  року.</w:t>
      </w:r>
    </w:p>
    <w:p w:rsidR="006F5F04" w:rsidRPr="006F5F04" w:rsidRDefault="006F5F04" w:rsidP="006F5F04">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З 1 червня  по 31 серпня проводиться оздоровлення дітей.</w:t>
      </w: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4.2. Заклад здійснює свою діяльність відповідно до  річного плану, який складається на навчальний рік та період оздоровлення.</w:t>
      </w: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 xml:space="preserve">4.3. План роботи схвалюється педагогічною радою, затверджується керівником закладу. </w:t>
      </w: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Робочий навчальний план погоджується педагогічною радою, радою закладу і затверджується керівником закладу.</w:t>
      </w: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Додатками до робочого навчального плану є:</w:t>
      </w:r>
    </w:p>
    <w:p w:rsidR="006F5F04" w:rsidRPr="006F5F04" w:rsidRDefault="006F5F04" w:rsidP="006F5F04">
      <w:pPr>
        <w:widowControl w:val="0"/>
        <w:numPr>
          <w:ilvl w:val="0"/>
          <w:numId w:val="37"/>
        </w:numPr>
        <w:tabs>
          <w:tab w:val="left" w:pos="284"/>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перелік чинних освітніх програм, які використовуються у навчальному році;</w:t>
      </w:r>
    </w:p>
    <w:p w:rsidR="006F5F04" w:rsidRPr="006F5F04" w:rsidRDefault="006F5F04" w:rsidP="006F5F04">
      <w:pPr>
        <w:widowControl w:val="0"/>
        <w:numPr>
          <w:ilvl w:val="0"/>
          <w:numId w:val="37"/>
        </w:numPr>
        <w:tabs>
          <w:tab w:val="left" w:pos="284"/>
          <w:tab w:val="left" w:pos="720"/>
        </w:tabs>
        <w:suppressAutoHyphens/>
        <w:autoSpaceDN w:val="0"/>
        <w:spacing w:after="0" w:line="240" w:lineRule="auto"/>
        <w:ind w:left="0"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розподіл навчального навантаження на дитину.</w:t>
      </w:r>
    </w:p>
    <w:p w:rsidR="006F5F04" w:rsidRPr="006F5F04" w:rsidRDefault="006F5F04" w:rsidP="006F5F04">
      <w:pPr>
        <w:tabs>
          <w:tab w:val="left" w:pos="284"/>
          <w:tab w:val="left" w:pos="720"/>
        </w:tabs>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4.4. Освітній процес у закладі здійснюється українською мовою.</w:t>
      </w:r>
    </w:p>
    <w:p w:rsidR="006F5F04" w:rsidRPr="006F5F04" w:rsidRDefault="006F5F04" w:rsidP="006F5F04">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shd w:val="clear" w:color="auto" w:fill="FFFFFF"/>
          <w:lang w:val="uk-UA" w:eastAsia="ru-RU"/>
        </w:rPr>
      </w:pPr>
      <w:r w:rsidRPr="006F5F04">
        <w:rPr>
          <w:rFonts w:ascii="Times New Roman" w:eastAsia="Times New Roman" w:hAnsi="Times New Roman" w:cs="Times New Roman"/>
          <w:kern w:val="3"/>
          <w:sz w:val="24"/>
          <w:szCs w:val="24"/>
          <w:lang w:val="uk-UA" w:eastAsia="ru-RU"/>
        </w:rPr>
        <w:t>4.5. Освітній процес здійснюється</w:t>
      </w:r>
      <w:r w:rsidRPr="006F5F04">
        <w:rPr>
          <w:rFonts w:ascii="Times New Roman" w:eastAsia="Times New Roman" w:hAnsi="Times New Roman" w:cs="Times New Roman"/>
          <w:kern w:val="3"/>
          <w:sz w:val="24"/>
          <w:szCs w:val="24"/>
          <w:shd w:val="clear" w:color="auto" w:fill="FFFFFF"/>
          <w:lang w:val="uk-UA" w:eastAsia="ru-RU"/>
        </w:rPr>
        <w:t xml:space="preserve"> відповідно до чинних програм, затверджених Міністерством освіти і науки України.</w:t>
      </w: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4.6. Заклад організовує освітній процес за гуманітарним напрямком.</w:t>
      </w:r>
    </w:p>
    <w:p w:rsidR="006F5F04" w:rsidRPr="006F5F04" w:rsidRDefault="006F5F04" w:rsidP="006F5F04">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widowControl w:val="0"/>
        <w:numPr>
          <w:ilvl w:val="0"/>
          <w:numId w:val="41"/>
        </w:num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eastAsia="ru-RU"/>
        </w:rPr>
      </w:pPr>
      <w:r w:rsidRPr="006F5F04">
        <w:rPr>
          <w:rFonts w:ascii="Times New Roman" w:eastAsia="Times New Roman" w:hAnsi="Times New Roman" w:cs="Times New Roman"/>
          <w:b/>
          <w:kern w:val="3"/>
          <w:sz w:val="28"/>
          <w:szCs w:val="28"/>
          <w:lang w:val="uk-UA" w:eastAsia="ru-RU"/>
        </w:rPr>
        <w:t>Організація харчування</w:t>
      </w:r>
    </w:p>
    <w:p w:rsidR="006F5F04" w:rsidRPr="006F5F04" w:rsidRDefault="006F5F04" w:rsidP="006F5F04">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5.1. У закладі встановлено 3-х разове харчування.</w:t>
      </w: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p>
    <w:p w:rsidR="006F5F04" w:rsidRPr="006F5F04" w:rsidRDefault="006F5F04"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r w:rsidRPr="006F5F04">
        <w:rPr>
          <w:rFonts w:ascii="Times New Roman" w:eastAsia="Times New Roman" w:hAnsi="Times New Roman" w:cs="Times New Roman"/>
          <w:kern w:val="3"/>
          <w:sz w:val="24"/>
          <w:szCs w:val="24"/>
          <w:lang w:val="uk-UA" w:eastAsia="ru-RU"/>
        </w:rPr>
        <w:t xml:space="preserve"> 5.2. Контроль за організацією та якістю харчування, закладкою продукції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 та медичну сестру.</w:t>
      </w:r>
    </w:p>
    <w:p w:rsidR="006F5F04" w:rsidRPr="006F5F04" w:rsidRDefault="006F5F04" w:rsidP="006F5F04">
      <w:pPr>
        <w:suppressAutoHyphens/>
        <w:autoSpaceDN w:val="0"/>
        <w:spacing w:after="0" w:line="240" w:lineRule="auto"/>
        <w:ind w:left="975" w:hanging="900"/>
        <w:jc w:val="both"/>
        <w:textAlignment w:val="baseline"/>
        <w:outlineLvl w:val="0"/>
        <w:rPr>
          <w:rFonts w:ascii="Times New Roman" w:eastAsia="Times New Roman" w:hAnsi="Times New Roman" w:cs="Times New Roman"/>
          <w:b/>
          <w:kern w:val="3"/>
          <w:sz w:val="28"/>
          <w:szCs w:val="28"/>
          <w:lang w:val="uk-UA" w:eastAsia="ru-RU"/>
        </w:rPr>
      </w:pPr>
    </w:p>
    <w:p w:rsidR="006F5F04" w:rsidRPr="006F5F04" w:rsidRDefault="006F5F04" w:rsidP="006F5F04">
      <w:pPr>
        <w:spacing w:after="0" w:line="240" w:lineRule="auto"/>
        <w:jc w:val="center"/>
        <w:rPr>
          <w:rFonts w:ascii="Times New Roman" w:hAnsi="Times New Roman" w:cs="Times New Roman"/>
          <w:sz w:val="28"/>
          <w:szCs w:val="28"/>
          <w:lang w:val="uk-UA" w:eastAsia="ru-RU"/>
        </w:rPr>
      </w:pPr>
      <w:r w:rsidRPr="006F5F04">
        <w:rPr>
          <w:rFonts w:ascii="Times New Roman" w:hAnsi="Times New Roman" w:cs="Times New Roman"/>
          <w:b/>
          <w:bCs/>
          <w:sz w:val="28"/>
          <w:szCs w:val="28"/>
          <w:lang w:val="uk-UA" w:eastAsia="ru-RU"/>
        </w:rPr>
        <w:t xml:space="preserve">6. Медичне обслуговування </w:t>
      </w:r>
    </w:p>
    <w:p w:rsidR="006F5F04" w:rsidRPr="006F5F04" w:rsidRDefault="006F5F04" w:rsidP="006F5F04">
      <w:pPr>
        <w:spacing w:after="0" w:line="240" w:lineRule="auto"/>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6.1.</w:t>
      </w:r>
      <w:r w:rsidRPr="006F5F04">
        <w:rPr>
          <w:rFonts w:ascii="Times New Roman" w:hAnsi="Times New Roman" w:cs="Times New Roman"/>
          <w:sz w:val="24"/>
          <w:szCs w:val="24"/>
          <w:lang w:val="uk-UA" w:eastAsia="ru-RU"/>
        </w:rPr>
        <w:tab/>
        <w:t>Медичне обслуговування дітей здійснюється медичним працівником закладу.</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6.2.</w:t>
      </w:r>
      <w:r w:rsidRPr="006F5F04">
        <w:rPr>
          <w:rFonts w:ascii="Times New Roman" w:hAnsi="Times New Roman" w:cs="Times New Roman"/>
          <w:sz w:val="24"/>
          <w:szCs w:val="24"/>
          <w:lang w:val="uk-UA" w:eastAsia="ru-RU"/>
        </w:rPr>
        <w:tab/>
        <w:t>Медичний персонал здійснює лікувально-профілактичні заходи. В тому числі здійснює контроль за станом здоров’я, фізичним розвитком дитини, організацією фізичного виховання, загартовуванням, дотриманням санітарно-гігієнічних норм та правил, режимом та якістю харчування.</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6.3.</w:t>
      </w:r>
      <w:r w:rsidRPr="006F5F04">
        <w:rPr>
          <w:rFonts w:ascii="Times New Roman" w:hAnsi="Times New Roman" w:cs="Times New Roman"/>
          <w:sz w:val="24"/>
          <w:szCs w:val="24"/>
          <w:lang w:val="uk-UA" w:eastAsia="ru-RU"/>
        </w:rPr>
        <w:tab/>
        <w:t>З</w:t>
      </w:r>
      <w:r w:rsidRPr="006F5F04">
        <w:rPr>
          <w:rFonts w:ascii="Times New Roman" w:hAnsi="Times New Roman" w:cs="Times New Roman"/>
          <w:sz w:val="24"/>
          <w:szCs w:val="24"/>
          <w:lang w:val="uk-UA"/>
        </w:rPr>
        <w:t xml:space="preserve">аклад </w:t>
      </w:r>
      <w:r w:rsidRPr="006F5F04">
        <w:rPr>
          <w:rFonts w:ascii="Times New Roman" w:hAnsi="Times New Roman" w:cs="Times New Roman"/>
          <w:sz w:val="24"/>
          <w:szCs w:val="24"/>
          <w:lang w:val="uk-UA" w:eastAsia="ru-RU"/>
        </w:rPr>
        <w:t>надає приміщення і забезпечує належні умови для роботи медичного персоналу та проведення лікувально-профілактичних заходів.</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r w:rsidRPr="006F5F04">
        <w:rPr>
          <w:rFonts w:ascii="Times New Roman" w:hAnsi="Times New Roman" w:cs="Times New Roman"/>
          <w:sz w:val="24"/>
          <w:szCs w:val="24"/>
          <w:lang w:val="uk-UA" w:eastAsia="ru-RU"/>
        </w:rPr>
        <w:t>6.4.</w:t>
      </w:r>
      <w:r w:rsidRPr="006F5F04">
        <w:rPr>
          <w:rFonts w:ascii="Times New Roman" w:hAnsi="Times New Roman" w:cs="Times New Roman"/>
          <w:sz w:val="24"/>
          <w:szCs w:val="24"/>
          <w:lang w:val="uk-UA" w:eastAsia="ru-RU"/>
        </w:rPr>
        <w:tab/>
        <w:t xml:space="preserve">З метою попередження дитячого травматизму та охорони життя і здоров’я дітей відповідно до «Санітарних правил влаштування та утримання дошкільних закладів», контроль за виконанням </w:t>
      </w:r>
      <w:proofErr w:type="spellStart"/>
      <w:r w:rsidRPr="006F5F04">
        <w:rPr>
          <w:rFonts w:ascii="Times New Roman" w:hAnsi="Times New Roman" w:cs="Times New Roman"/>
          <w:sz w:val="24"/>
          <w:szCs w:val="24"/>
          <w:lang w:val="uk-UA" w:eastAsia="ru-RU"/>
        </w:rPr>
        <w:t>санвимог</w:t>
      </w:r>
      <w:proofErr w:type="spellEnd"/>
      <w:r w:rsidRPr="006F5F04">
        <w:rPr>
          <w:rFonts w:ascii="Times New Roman" w:hAnsi="Times New Roman" w:cs="Times New Roman"/>
          <w:sz w:val="24"/>
          <w:szCs w:val="24"/>
          <w:lang w:val="uk-UA" w:eastAsia="ru-RU"/>
        </w:rPr>
        <w:t xml:space="preserve"> в </w:t>
      </w:r>
      <w:r w:rsidRPr="006F5F04">
        <w:rPr>
          <w:rFonts w:ascii="Times New Roman" w:hAnsi="Times New Roman" w:cs="Times New Roman"/>
          <w:sz w:val="24"/>
          <w:szCs w:val="24"/>
          <w:lang w:val="uk-UA"/>
        </w:rPr>
        <w:t xml:space="preserve">закладі дошкільної освіти </w:t>
      </w:r>
      <w:r w:rsidRPr="006F5F04">
        <w:rPr>
          <w:rFonts w:ascii="Times New Roman" w:hAnsi="Times New Roman" w:cs="Times New Roman"/>
          <w:sz w:val="24"/>
          <w:szCs w:val="24"/>
          <w:lang w:val="uk-UA" w:eastAsia="ru-RU"/>
        </w:rPr>
        <w:t xml:space="preserve">здійснює </w:t>
      </w:r>
      <w:proofErr w:type="spellStart"/>
      <w:r w:rsidRPr="006F5F04">
        <w:rPr>
          <w:rFonts w:ascii="Times New Roman" w:hAnsi="Times New Roman" w:cs="Times New Roman"/>
          <w:sz w:val="24"/>
          <w:szCs w:val="24"/>
          <w:lang w:val="uk-UA" w:eastAsia="ru-RU"/>
        </w:rPr>
        <w:t>Держпродспоживслужба</w:t>
      </w:r>
      <w:proofErr w:type="spellEnd"/>
      <w:r w:rsidRPr="006F5F04">
        <w:rPr>
          <w:rFonts w:ascii="Times New Roman" w:hAnsi="Times New Roman" w:cs="Times New Roman"/>
          <w:sz w:val="24"/>
          <w:szCs w:val="24"/>
          <w:lang w:val="uk-UA" w:eastAsia="ru-RU"/>
        </w:rPr>
        <w:t xml:space="preserve"> району.</w:t>
      </w:r>
    </w:p>
    <w:p w:rsidR="006F5F04" w:rsidRPr="006F5F04" w:rsidRDefault="006F5F04" w:rsidP="006F5F04">
      <w:pPr>
        <w:spacing w:after="0" w:line="240" w:lineRule="auto"/>
        <w:ind w:left="567" w:hanging="567"/>
        <w:jc w:val="both"/>
        <w:rPr>
          <w:rFonts w:ascii="Times New Roman" w:hAnsi="Times New Roman" w:cs="Times New Roman"/>
          <w:sz w:val="24"/>
          <w:szCs w:val="24"/>
          <w:lang w:val="uk-UA" w:eastAsia="ru-RU"/>
        </w:rPr>
      </w:pPr>
    </w:p>
    <w:p w:rsidR="00FD76D5" w:rsidRDefault="00FD76D5" w:rsidP="006F5F04">
      <w:pPr>
        <w:spacing w:after="0" w:line="240" w:lineRule="auto"/>
        <w:ind w:left="567" w:hanging="567"/>
        <w:jc w:val="center"/>
        <w:rPr>
          <w:rFonts w:ascii="Times New Roman" w:hAnsi="Times New Roman" w:cs="Times New Roman"/>
          <w:b/>
          <w:bCs/>
          <w:sz w:val="28"/>
          <w:szCs w:val="28"/>
          <w:lang w:val="uk-UA" w:eastAsia="ru-RU"/>
        </w:rPr>
      </w:pPr>
    </w:p>
    <w:p w:rsidR="006F5F04" w:rsidRPr="006F5F04" w:rsidRDefault="006F5F04" w:rsidP="006F5F04">
      <w:pPr>
        <w:spacing w:after="0" w:line="240" w:lineRule="auto"/>
        <w:ind w:left="567" w:hanging="567"/>
        <w:jc w:val="center"/>
        <w:rPr>
          <w:rFonts w:ascii="Times New Roman" w:hAnsi="Times New Roman" w:cs="Times New Roman"/>
          <w:sz w:val="28"/>
          <w:szCs w:val="28"/>
          <w:lang w:val="uk-UA" w:eastAsia="ru-RU"/>
        </w:rPr>
      </w:pPr>
      <w:r w:rsidRPr="006F5F04">
        <w:rPr>
          <w:rFonts w:ascii="Times New Roman" w:hAnsi="Times New Roman" w:cs="Times New Roman"/>
          <w:b/>
          <w:bCs/>
          <w:sz w:val="28"/>
          <w:szCs w:val="28"/>
          <w:lang w:val="uk-UA" w:eastAsia="ru-RU"/>
        </w:rPr>
        <w:t xml:space="preserve">7. Учасники освітнього процесу </w:t>
      </w:r>
    </w:p>
    <w:p w:rsidR="006F5F04" w:rsidRPr="006F5F04" w:rsidRDefault="006F5F04" w:rsidP="006F5F04">
      <w:pPr>
        <w:spacing w:after="0" w:line="240" w:lineRule="auto"/>
        <w:ind w:left="567" w:hanging="567"/>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7.1.</w:t>
      </w:r>
      <w:r w:rsidRPr="006F5F04">
        <w:rPr>
          <w:rFonts w:ascii="Times New Roman" w:hAnsi="Times New Roman" w:cs="Times New Roman"/>
          <w:sz w:val="24"/>
          <w:szCs w:val="24"/>
          <w:lang w:val="uk-UA" w:eastAsia="ru-RU"/>
        </w:rPr>
        <w:tab/>
        <w:t xml:space="preserve">Учасниками освітнього процесу у </w:t>
      </w:r>
      <w:r w:rsidRPr="006F5F04">
        <w:rPr>
          <w:rFonts w:ascii="Times New Roman" w:hAnsi="Times New Roman" w:cs="Times New Roman"/>
          <w:sz w:val="24"/>
          <w:szCs w:val="24"/>
          <w:lang w:val="uk-UA"/>
        </w:rPr>
        <w:t xml:space="preserve">закладі </w:t>
      </w:r>
      <w:r w:rsidRPr="006F5F04">
        <w:rPr>
          <w:rFonts w:ascii="Times New Roman" w:hAnsi="Times New Roman" w:cs="Times New Roman"/>
          <w:sz w:val="24"/>
          <w:szCs w:val="24"/>
          <w:lang w:val="uk-UA" w:eastAsia="ru-RU"/>
        </w:rPr>
        <w:t>є діти, директор, педагогічні працівники, медичні працівники, помічники вихователя, батьки або особи, які їх замінюють, фізичні особи, які надають освітні послуги у сфері дошкільної освіти.</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7.2.</w:t>
      </w:r>
      <w:r w:rsidRPr="006F5F04">
        <w:rPr>
          <w:rFonts w:ascii="Times New Roman" w:hAnsi="Times New Roman" w:cs="Times New Roman"/>
          <w:sz w:val="24"/>
          <w:szCs w:val="24"/>
          <w:lang w:val="uk-UA" w:eastAsia="ru-RU"/>
        </w:rPr>
        <w:tab/>
        <w:t>За успіхи в роботі встановлюються такі форми матеріального та морального заохочення як грошова винагорода, присвоєння педагогічних почесних знань.</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7.3.</w:t>
      </w:r>
      <w:r w:rsidRPr="006F5F04">
        <w:rPr>
          <w:rFonts w:ascii="Times New Roman" w:hAnsi="Times New Roman" w:cs="Times New Roman"/>
          <w:sz w:val="24"/>
          <w:szCs w:val="24"/>
          <w:lang w:val="uk-UA" w:eastAsia="ru-RU"/>
        </w:rPr>
        <w:tab/>
        <w:t>Права дитини у сфері дошкільної освіти:</w:t>
      </w:r>
    </w:p>
    <w:p w:rsidR="006F5F04" w:rsidRPr="006F5F04" w:rsidRDefault="006F5F04" w:rsidP="006F5F04">
      <w:pPr>
        <w:widowControl w:val="0"/>
        <w:numPr>
          <w:ilvl w:val="0"/>
          <w:numId w:val="24"/>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безпечні та нешкідливі для здоров’я умови утримання, розвитку, виховання і навчання;</w:t>
      </w:r>
    </w:p>
    <w:p w:rsidR="006F5F04" w:rsidRPr="006F5F04" w:rsidRDefault="006F5F04" w:rsidP="006F5F04">
      <w:pPr>
        <w:widowControl w:val="0"/>
        <w:numPr>
          <w:ilvl w:val="0"/>
          <w:numId w:val="24"/>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захист від будь-якої інформації, пропаганди та агітації, що завдає шкоди її здоров’ю, моральному та духовному розвитку;</w:t>
      </w:r>
    </w:p>
    <w:p w:rsidR="006F5F04" w:rsidRPr="006F5F04" w:rsidRDefault="006F5F04" w:rsidP="006F5F04">
      <w:pPr>
        <w:widowControl w:val="0"/>
        <w:numPr>
          <w:ilvl w:val="0"/>
          <w:numId w:val="24"/>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захист від будь-яких форм експлуатації та дій, які шкодять здоров’ю дитини, а також фізичного та психічного насильства, приниження гідності;</w:t>
      </w:r>
    </w:p>
    <w:p w:rsidR="006F5F04" w:rsidRPr="006F5F04" w:rsidRDefault="006F5F04" w:rsidP="006F5F04">
      <w:pPr>
        <w:widowControl w:val="0"/>
        <w:numPr>
          <w:ilvl w:val="0"/>
          <w:numId w:val="24"/>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здоровий спосіб життя.</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7.4.</w:t>
      </w:r>
      <w:r w:rsidRPr="006F5F04">
        <w:rPr>
          <w:rFonts w:ascii="Times New Roman" w:hAnsi="Times New Roman" w:cs="Times New Roman"/>
          <w:sz w:val="24"/>
          <w:szCs w:val="24"/>
          <w:lang w:val="uk-UA" w:eastAsia="ru-RU"/>
        </w:rPr>
        <w:tab/>
        <w:t>Права батьків та осіб, які їх замінюють:</w:t>
      </w:r>
    </w:p>
    <w:p w:rsidR="006F5F04" w:rsidRPr="006F5F04" w:rsidRDefault="006F5F04" w:rsidP="006F5F04">
      <w:pPr>
        <w:widowControl w:val="0"/>
        <w:numPr>
          <w:ilvl w:val="0"/>
          <w:numId w:val="25"/>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обирати і бути обраними до органів громадського самоврядування </w:t>
      </w:r>
      <w:r w:rsidRPr="006F5F04">
        <w:rPr>
          <w:rFonts w:ascii="Times New Roman" w:hAnsi="Times New Roman" w:cs="Times New Roman"/>
          <w:sz w:val="24"/>
          <w:szCs w:val="24"/>
          <w:lang w:val="uk-UA"/>
        </w:rPr>
        <w:t>закладу дошкільної освіти</w:t>
      </w:r>
      <w:r w:rsidRPr="006F5F04">
        <w:rPr>
          <w:rFonts w:ascii="Times New Roman" w:hAnsi="Times New Roman" w:cs="Times New Roman"/>
          <w:sz w:val="24"/>
          <w:szCs w:val="24"/>
          <w:lang w:val="uk-UA" w:eastAsia="ru-RU"/>
        </w:rPr>
        <w:t>;</w:t>
      </w:r>
    </w:p>
    <w:p w:rsidR="006F5F04" w:rsidRPr="006F5F04" w:rsidRDefault="006F5F04" w:rsidP="006F5F04">
      <w:pPr>
        <w:widowControl w:val="0"/>
        <w:numPr>
          <w:ilvl w:val="0"/>
          <w:numId w:val="25"/>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звертатися до відповідних органів управління освітою з питань розвитку, виховання та навчання дітей;</w:t>
      </w:r>
    </w:p>
    <w:p w:rsidR="006F5F04" w:rsidRPr="006F5F04" w:rsidRDefault="006F5F04" w:rsidP="006F5F04">
      <w:pPr>
        <w:widowControl w:val="0"/>
        <w:numPr>
          <w:ilvl w:val="0"/>
          <w:numId w:val="25"/>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брати участь в покращенні організації освітнього процесу та зміцненні матеріально-технічної бази </w:t>
      </w:r>
      <w:r w:rsidRPr="006F5F04">
        <w:rPr>
          <w:rFonts w:ascii="Times New Roman" w:hAnsi="Times New Roman" w:cs="Times New Roman"/>
          <w:sz w:val="24"/>
          <w:szCs w:val="24"/>
          <w:lang w:val="uk-UA"/>
        </w:rPr>
        <w:t>закладу дошкільної освіти</w:t>
      </w:r>
      <w:r w:rsidRPr="006F5F04">
        <w:rPr>
          <w:rFonts w:ascii="Times New Roman" w:hAnsi="Times New Roman" w:cs="Times New Roman"/>
          <w:sz w:val="24"/>
          <w:szCs w:val="24"/>
          <w:lang w:val="uk-UA" w:eastAsia="ru-RU"/>
        </w:rPr>
        <w:t>;</w:t>
      </w:r>
    </w:p>
    <w:p w:rsidR="006F5F04" w:rsidRPr="006F5F04" w:rsidRDefault="006F5F04" w:rsidP="006F5F04">
      <w:pPr>
        <w:widowControl w:val="0"/>
        <w:numPr>
          <w:ilvl w:val="0"/>
          <w:numId w:val="25"/>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відмовлятися від запропонованих додаткових освітніх послуг;</w:t>
      </w:r>
    </w:p>
    <w:p w:rsidR="006F5F04" w:rsidRPr="006F5F04" w:rsidRDefault="006F5F04" w:rsidP="006F5F04">
      <w:pPr>
        <w:widowControl w:val="0"/>
        <w:numPr>
          <w:ilvl w:val="0"/>
          <w:numId w:val="25"/>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захищати законні інтереси своїх дітей у відповідних державних органах і суді;</w:t>
      </w:r>
    </w:p>
    <w:p w:rsidR="006F5F04" w:rsidRPr="006F5F04" w:rsidRDefault="006F5F04" w:rsidP="006F5F04">
      <w:pPr>
        <w:widowControl w:val="0"/>
        <w:numPr>
          <w:ilvl w:val="0"/>
          <w:numId w:val="26"/>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інші права, що не суперечать законодавству України.</w:t>
      </w:r>
    </w:p>
    <w:p w:rsidR="006F5F04" w:rsidRPr="006F5F04" w:rsidRDefault="006F5F04" w:rsidP="006F5F04">
      <w:pPr>
        <w:tabs>
          <w:tab w:val="left" w:pos="567"/>
        </w:tabs>
        <w:spacing w:after="0" w:line="240" w:lineRule="auto"/>
        <w:ind w:left="426"/>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7.5.</w:t>
      </w:r>
      <w:r w:rsidRPr="006F5F04">
        <w:rPr>
          <w:rFonts w:ascii="Times New Roman" w:hAnsi="Times New Roman" w:cs="Times New Roman"/>
          <w:sz w:val="24"/>
          <w:szCs w:val="24"/>
          <w:lang w:val="uk-UA" w:eastAsia="ru-RU"/>
        </w:rPr>
        <w:tab/>
        <w:t>Обов’язки батьків та осіб, які їх замінюють:</w:t>
      </w:r>
    </w:p>
    <w:p w:rsidR="006F5F04" w:rsidRPr="006F5F04" w:rsidRDefault="006F5F04" w:rsidP="006F5F04">
      <w:pPr>
        <w:widowControl w:val="0"/>
        <w:numPr>
          <w:ilvl w:val="0"/>
          <w:numId w:val="26"/>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своєчасно вносити плату за харчування дитини в </w:t>
      </w:r>
      <w:r w:rsidRPr="006F5F04">
        <w:rPr>
          <w:rFonts w:ascii="Times New Roman" w:hAnsi="Times New Roman" w:cs="Times New Roman"/>
          <w:sz w:val="24"/>
          <w:szCs w:val="24"/>
          <w:lang w:val="uk-UA"/>
        </w:rPr>
        <w:t xml:space="preserve">закладі </w:t>
      </w:r>
      <w:r w:rsidRPr="006F5F04">
        <w:rPr>
          <w:rFonts w:ascii="Times New Roman" w:hAnsi="Times New Roman" w:cs="Times New Roman"/>
          <w:sz w:val="24"/>
          <w:szCs w:val="24"/>
          <w:lang w:val="uk-UA" w:eastAsia="ru-RU"/>
        </w:rPr>
        <w:t>у встановленому порядку;</w:t>
      </w:r>
    </w:p>
    <w:p w:rsidR="006F5F04" w:rsidRPr="006F5F04" w:rsidRDefault="006F5F04" w:rsidP="006F5F04">
      <w:pPr>
        <w:widowControl w:val="0"/>
        <w:numPr>
          <w:ilvl w:val="0"/>
          <w:numId w:val="26"/>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своєчасно повідомляти </w:t>
      </w:r>
      <w:r w:rsidRPr="006F5F04">
        <w:rPr>
          <w:rFonts w:ascii="Times New Roman" w:hAnsi="Times New Roman" w:cs="Times New Roman"/>
          <w:sz w:val="24"/>
          <w:szCs w:val="24"/>
          <w:lang w:val="uk-UA"/>
        </w:rPr>
        <w:t xml:space="preserve">заклад </w:t>
      </w:r>
      <w:r w:rsidRPr="006F5F04">
        <w:rPr>
          <w:rFonts w:ascii="Times New Roman" w:hAnsi="Times New Roman" w:cs="Times New Roman"/>
          <w:sz w:val="24"/>
          <w:szCs w:val="24"/>
          <w:lang w:val="uk-UA" w:eastAsia="ru-RU"/>
        </w:rPr>
        <w:t>про можливість відсутності або хвороби дитини;</w:t>
      </w:r>
    </w:p>
    <w:p w:rsidR="006F5F04" w:rsidRPr="006F5F04" w:rsidRDefault="006F5F04" w:rsidP="006F5F04">
      <w:pPr>
        <w:widowControl w:val="0"/>
        <w:numPr>
          <w:ilvl w:val="0"/>
          <w:numId w:val="26"/>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слідкувати за станом здоров’я дитини.</w:t>
      </w:r>
    </w:p>
    <w:p w:rsidR="006F5F04" w:rsidRPr="006F5F04" w:rsidRDefault="006F5F04" w:rsidP="006F5F04">
      <w:pPr>
        <w:tabs>
          <w:tab w:val="left" w:pos="567"/>
        </w:tabs>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7.6.</w:t>
      </w:r>
      <w:r w:rsidRPr="006F5F04">
        <w:rPr>
          <w:rFonts w:ascii="Times New Roman" w:hAnsi="Times New Roman" w:cs="Times New Roman"/>
          <w:sz w:val="24"/>
          <w:szCs w:val="24"/>
          <w:lang w:val="uk-UA" w:eastAsia="ru-RU"/>
        </w:rPr>
        <w:tab/>
        <w:t xml:space="preserve">На посаду педагогічного працівника </w:t>
      </w:r>
      <w:r w:rsidRPr="006F5F04">
        <w:rPr>
          <w:rFonts w:ascii="Times New Roman" w:hAnsi="Times New Roman" w:cs="Times New Roman"/>
          <w:sz w:val="24"/>
          <w:szCs w:val="24"/>
          <w:lang w:val="uk-UA"/>
        </w:rPr>
        <w:t xml:space="preserve">закладу дошкільної освіти </w:t>
      </w:r>
      <w:r w:rsidRPr="006F5F04">
        <w:rPr>
          <w:rFonts w:ascii="Times New Roman" w:hAnsi="Times New Roman" w:cs="Times New Roman"/>
          <w:sz w:val="24"/>
          <w:szCs w:val="24"/>
          <w:lang w:val="uk-UA" w:eastAsia="ru-RU"/>
        </w:rPr>
        <w:t>приймається особа, яка має педагогічну освіту, забезпечує результативність і якість роботи, а також фізичний і психічний стан якої дозволяє виконувати професійні обов’язки.</w:t>
      </w:r>
    </w:p>
    <w:p w:rsidR="006F5F04" w:rsidRPr="006F5F04" w:rsidRDefault="006F5F04" w:rsidP="006F5F04">
      <w:pPr>
        <w:spacing w:after="0" w:line="240" w:lineRule="auto"/>
        <w:ind w:left="426" w:hanging="426"/>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7.7.</w:t>
      </w:r>
      <w:r w:rsidRPr="006F5F04">
        <w:rPr>
          <w:rFonts w:ascii="Times New Roman" w:hAnsi="Times New Roman" w:cs="Times New Roman"/>
          <w:sz w:val="24"/>
          <w:szCs w:val="24"/>
          <w:lang w:val="uk-UA" w:eastAsia="ru-RU"/>
        </w:rPr>
        <w:tab/>
        <w:t>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6F5F04" w:rsidRPr="006F5F04" w:rsidRDefault="006F5F04" w:rsidP="006F5F04">
      <w:pPr>
        <w:spacing w:after="0" w:line="240" w:lineRule="auto"/>
        <w:ind w:left="426" w:hanging="426"/>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7.8.</w:t>
      </w:r>
      <w:r w:rsidRPr="006F5F04">
        <w:rPr>
          <w:rFonts w:ascii="Times New Roman" w:hAnsi="Times New Roman" w:cs="Times New Roman"/>
          <w:sz w:val="24"/>
          <w:szCs w:val="24"/>
          <w:lang w:val="uk-UA" w:eastAsia="ru-RU"/>
        </w:rPr>
        <w:tab/>
        <w:t>Педагогічні працівники мають право:</w:t>
      </w:r>
    </w:p>
    <w:p w:rsidR="006F5F04" w:rsidRPr="006F5F04" w:rsidRDefault="006F5F04" w:rsidP="006F5F04">
      <w:pPr>
        <w:widowControl w:val="0"/>
        <w:numPr>
          <w:ilvl w:val="0"/>
          <w:numId w:val="27"/>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на вільний вибір педагогічних доцільних форм, методів та засобів роботи з дітьми;</w:t>
      </w:r>
    </w:p>
    <w:p w:rsidR="006F5F04" w:rsidRPr="006F5F04" w:rsidRDefault="006F5F04" w:rsidP="006F5F04">
      <w:pPr>
        <w:widowControl w:val="0"/>
        <w:numPr>
          <w:ilvl w:val="0"/>
          <w:numId w:val="27"/>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брати участь у роботі органів самоврядування </w:t>
      </w:r>
      <w:r w:rsidRPr="006F5F04">
        <w:rPr>
          <w:rFonts w:ascii="Times New Roman" w:hAnsi="Times New Roman" w:cs="Times New Roman"/>
          <w:sz w:val="24"/>
          <w:szCs w:val="24"/>
          <w:lang w:val="uk-UA"/>
        </w:rPr>
        <w:t xml:space="preserve">закладу дошкільної освіти </w:t>
      </w:r>
      <w:r w:rsidRPr="006F5F04">
        <w:rPr>
          <w:rFonts w:ascii="Times New Roman" w:hAnsi="Times New Roman" w:cs="Times New Roman"/>
          <w:sz w:val="24"/>
          <w:szCs w:val="24"/>
          <w:lang w:val="uk-UA" w:eastAsia="ru-RU"/>
        </w:rPr>
        <w:t>на підвищення кваліфікації, участь у методичних об’єднаннях, нарадах тощо;</w:t>
      </w:r>
    </w:p>
    <w:p w:rsidR="006F5F04" w:rsidRPr="006F5F04" w:rsidRDefault="006F5F04" w:rsidP="006F5F04">
      <w:pPr>
        <w:widowControl w:val="0"/>
        <w:numPr>
          <w:ilvl w:val="0"/>
          <w:numId w:val="27"/>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вносити пропозиції щодо поліпшення роботи </w:t>
      </w:r>
      <w:r w:rsidRPr="006F5F04">
        <w:rPr>
          <w:rFonts w:ascii="Times New Roman" w:hAnsi="Times New Roman" w:cs="Times New Roman"/>
          <w:sz w:val="24"/>
          <w:szCs w:val="24"/>
          <w:lang w:val="uk-UA"/>
        </w:rPr>
        <w:t>закладу дошкільної освіти</w:t>
      </w:r>
      <w:r w:rsidRPr="006F5F04">
        <w:rPr>
          <w:rFonts w:ascii="Times New Roman" w:hAnsi="Times New Roman" w:cs="Times New Roman"/>
          <w:sz w:val="24"/>
          <w:szCs w:val="24"/>
          <w:lang w:val="uk-UA" w:eastAsia="ru-RU"/>
        </w:rPr>
        <w:t>;</w:t>
      </w:r>
    </w:p>
    <w:p w:rsidR="006F5F04" w:rsidRPr="006F5F04" w:rsidRDefault="006F5F04" w:rsidP="006F5F04">
      <w:pPr>
        <w:widowControl w:val="0"/>
        <w:numPr>
          <w:ilvl w:val="0"/>
          <w:numId w:val="27"/>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на соціальне та матеріальне забезпечення відповідно до законодавства;</w:t>
      </w:r>
    </w:p>
    <w:p w:rsidR="006F5F04" w:rsidRPr="006F5F04" w:rsidRDefault="006F5F04" w:rsidP="006F5F04">
      <w:pPr>
        <w:widowControl w:val="0"/>
        <w:numPr>
          <w:ilvl w:val="0"/>
          <w:numId w:val="27"/>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на захист професійної честі та власної гідності;</w:t>
      </w:r>
    </w:p>
    <w:p w:rsidR="006F5F04" w:rsidRPr="006F5F04" w:rsidRDefault="006F5F04" w:rsidP="006F5F04">
      <w:pPr>
        <w:widowControl w:val="0"/>
        <w:numPr>
          <w:ilvl w:val="0"/>
          <w:numId w:val="27"/>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інші права, що не суперечать законодавству України.</w:t>
      </w:r>
    </w:p>
    <w:p w:rsidR="006F5F04" w:rsidRPr="006F5F04" w:rsidRDefault="006F5F04" w:rsidP="006F5F04">
      <w:pPr>
        <w:tabs>
          <w:tab w:val="left" w:pos="567"/>
        </w:tabs>
        <w:spacing w:after="0" w:line="240" w:lineRule="auto"/>
        <w:ind w:left="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7.9.</w:t>
      </w:r>
      <w:r w:rsidRPr="006F5F04">
        <w:rPr>
          <w:rFonts w:ascii="Times New Roman" w:hAnsi="Times New Roman" w:cs="Times New Roman"/>
          <w:sz w:val="24"/>
          <w:szCs w:val="24"/>
          <w:lang w:val="uk-UA" w:eastAsia="ru-RU"/>
        </w:rPr>
        <w:tab/>
        <w:t>Педагогічні працівники зобов’язані:</w:t>
      </w:r>
    </w:p>
    <w:p w:rsidR="006F5F04" w:rsidRPr="006F5F04" w:rsidRDefault="006F5F04" w:rsidP="006F5F04">
      <w:pPr>
        <w:widowControl w:val="0"/>
        <w:numPr>
          <w:ilvl w:val="0"/>
          <w:numId w:val="29"/>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виконувати Статут, правила внутрішнього розпорядку, умови контракту чи трудового договору;</w:t>
      </w:r>
    </w:p>
    <w:p w:rsidR="006F5F04" w:rsidRPr="006F5F04" w:rsidRDefault="006F5F04" w:rsidP="006F5F04">
      <w:pPr>
        <w:widowControl w:val="0"/>
        <w:numPr>
          <w:ilvl w:val="0"/>
          <w:numId w:val="29"/>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дотримуватися педагогічної етики, норм загальнолюдської моралі, поважати гідність дитини та її батьків;</w:t>
      </w:r>
    </w:p>
    <w:p w:rsidR="006F5F04" w:rsidRPr="006F5F04" w:rsidRDefault="006F5F04" w:rsidP="006F5F04">
      <w:pPr>
        <w:widowControl w:val="0"/>
        <w:numPr>
          <w:ilvl w:val="0"/>
          <w:numId w:val="29"/>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забезпечувати емоційний комфорт, захист дитини від будь-яких форм експлуатації та дій, які шкодять здоров’ю, а також від фізичного та психологічного насильства;</w:t>
      </w:r>
    </w:p>
    <w:p w:rsidR="006F5F04" w:rsidRPr="006F5F04" w:rsidRDefault="006F5F04" w:rsidP="006F5F04">
      <w:pPr>
        <w:widowControl w:val="0"/>
        <w:numPr>
          <w:ilvl w:val="0"/>
          <w:numId w:val="29"/>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6F5F04" w:rsidRPr="006F5F04" w:rsidRDefault="006F5F04" w:rsidP="006F5F04">
      <w:pPr>
        <w:widowControl w:val="0"/>
        <w:numPr>
          <w:ilvl w:val="0"/>
          <w:numId w:val="29"/>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виконувати накази та розпорядження керівництва;</w:t>
      </w:r>
    </w:p>
    <w:p w:rsidR="006F5F04" w:rsidRPr="006F5F04" w:rsidRDefault="006F5F04" w:rsidP="006F5F04">
      <w:pPr>
        <w:widowControl w:val="0"/>
        <w:numPr>
          <w:ilvl w:val="0"/>
          <w:numId w:val="29"/>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інші обов’язки, що не суперечать законодавству України.</w:t>
      </w:r>
    </w:p>
    <w:p w:rsidR="006F5F04" w:rsidRPr="006F5F04" w:rsidRDefault="006F5F04" w:rsidP="006F5F04">
      <w:pPr>
        <w:tabs>
          <w:tab w:val="left" w:pos="567"/>
        </w:tabs>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7.10.</w:t>
      </w:r>
      <w:r w:rsidRPr="006F5F04">
        <w:rPr>
          <w:rFonts w:ascii="Times New Roman" w:hAnsi="Times New Roman" w:cs="Times New Roman"/>
          <w:sz w:val="24"/>
          <w:szCs w:val="24"/>
          <w:lang w:val="uk-UA" w:eastAsia="ru-RU"/>
        </w:rPr>
        <w:tab/>
        <w:t xml:space="preserve">Педагогічні та інші працівники приймаються на роботу </w:t>
      </w:r>
      <w:r w:rsidRPr="006F5F04">
        <w:rPr>
          <w:rFonts w:ascii="Times New Roman" w:hAnsi="Times New Roman" w:cs="Times New Roman"/>
          <w:sz w:val="24"/>
          <w:szCs w:val="24"/>
          <w:lang w:val="uk-UA"/>
        </w:rPr>
        <w:t>директором закладу</w:t>
      </w:r>
      <w:r w:rsidRPr="006F5F04">
        <w:rPr>
          <w:rFonts w:ascii="Times New Roman" w:hAnsi="Times New Roman" w:cs="Times New Roman"/>
          <w:sz w:val="24"/>
          <w:szCs w:val="24"/>
          <w:lang w:val="uk-UA" w:eastAsia="ru-RU"/>
        </w:rPr>
        <w:t>.</w:t>
      </w:r>
    </w:p>
    <w:p w:rsidR="006F5F04" w:rsidRPr="006F5F04" w:rsidRDefault="006F5F04" w:rsidP="006F5F04">
      <w:pPr>
        <w:spacing w:after="0" w:line="240" w:lineRule="auto"/>
        <w:ind w:left="426" w:hanging="426"/>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7.11.</w:t>
      </w:r>
      <w:r w:rsidRPr="006F5F04">
        <w:rPr>
          <w:rFonts w:ascii="Times New Roman" w:hAnsi="Times New Roman" w:cs="Times New Roman"/>
          <w:sz w:val="24"/>
          <w:szCs w:val="24"/>
          <w:lang w:val="uk-UA" w:eastAsia="ru-RU"/>
        </w:rPr>
        <w:tab/>
        <w:t xml:space="preserve">Працівники </w:t>
      </w:r>
      <w:r w:rsidRPr="006F5F04">
        <w:rPr>
          <w:rFonts w:ascii="Times New Roman" w:hAnsi="Times New Roman" w:cs="Times New Roman"/>
          <w:sz w:val="24"/>
          <w:szCs w:val="24"/>
          <w:lang w:val="uk-UA"/>
        </w:rPr>
        <w:t xml:space="preserve">закладу  </w:t>
      </w:r>
      <w:r w:rsidRPr="006F5F04">
        <w:rPr>
          <w:rFonts w:ascii="Times New Roman" w:hAnsi="Times New Roman" w:cs="Times New Roman"/>
          <w:sz w:val="24"/>
          <w:szCs w:val="24"/>
          <w:lang w:val="uk-UA" w:eastAsia="ru-RU"/>
        </w:rPr>
        <w:t>несуть відповідальність за збереження життя, фізичне і психічне здоров’я дитини згідно з законодавством.</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7.12.</w:t>
      </w:r>
      <w:r w:rsidRPr="006F5F04">
        <w:rPr>
          <w:rFonts w:ascii="Times New Roman" w:hAnsi="Times New Roman" w:cs="Times New Roman"/>
          <w:sz w:val="24"/>
          <w:szCs w:val="24"/>
          <w:lang w:val="uk-UA" w:eastAsia="ru-RU"/>
        </w:rPr>
        <w:tab/>
        <w:t xml:space="preserve">Працівники </w:t>
      </w:r>
      <w:r w:rsidRPr="006F5F04">
        <w:rPr>
          <w:rFonts w:ascii="Times New Roman" w:hAnsi="Times New Roman" w:cs="Times New Roman"/>
          <w:sz w:val="24"/>
          <w:szCs w:val="24"/>
          <w:lang w:val="uk-UA"/>
        </w:rPr>
        <w:t xml:space="preserve">закладу </w:t>
      </w:r>
      <w:r w:rsidRPr="006F5F04">
        <w:rPr>
          <w:rFonts w:ascii="Times New Roman" w:hAnsi="Times New Roman" w:cs="Times New Roman"/>
          <w:sz w:val="24"/>
          <w:szCs w:val="24"/>
          <w:lang w:val="uk-UA" w:eastAsia="ru-RU"/>
        </w:rPr>
        <w:t xml:space="preserve">проходять періодичні </w:t>
      </w:r>
      <w:r w:rsidR="00D60BF1">
        <w:rPr>
          <w:rFonts w:ascii="Times New Roman" w:hAnsi="Times New Roman" w:cs="Times New Roman"/>
          <w:sz w:val="24"/>
          <w:szCs w:val="24"/>
          <w:lang w:val="uk-UA" w:eastAsia="ru-RU"/>
        </w:rPr>
        <w:t>безкоштовні</w:t>
      </w:r>
      <w:r w:rsidRPr="006F5F04">
        <w:rPr>
          <w:rFonts w:ascii="Times New Roman" w:hAnsi="Times New Roman" w:cs="Times New Roman"/>
          <w:sz w:val="24"/>
          <w:szCs w:val="24"/>
          <w:lang w:val="uk-UA" w:eastAsia="ru-RU"/>
        </w:rPr>
        <w:t xml:space="preserve"> медичні огляди.</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7.13.</w:t>
      </w:r>
      <w:r w:rsidRPr="006F5F04">
        <w:rPr>
          <w:rFonts w:ascii="Times New Roman" w:hAnsi="Times New Roman" w:cs="Times New Roman"/>
          <w:sz w:val="24"/>
          <w:szCs w:val="24"/>
          <w:lang w:val="uk-UA" w:eastAsia="ru-RU"/>
        </w:rPr>
        <w:tab/>
        <w:t xml:space="preserve">Педагогічні працівники </w:t>
      </w:r>
      <w:r w:rsidRPr="006F5F04">
        <w:rPr>
          <w:rFonts w:ascii="Times New Roman" w:hAnsi="Times New Roman" w:cs="Times New Roman"/>
          <w:sz w:val="24"/>
          <w:szCs w:val="24"/>
          <w:lang w:val="uk-UA"/>
        </w:rPr>
        <w:t xml:space="preserve">закладу </w:t>
      </w:r>
      <w:r w:rsidRPr="006F5F04">
        <w:rPr>
          <w:rFonts w:ascii="Times New Roman" w:hAnsi="Times New Roman" w:cs="Times New Roman"/>
          <w:sz w:val="24"/>
          <w:szCs w:val="24"/>
          <w:lang w:val="uk-UA" w:eastAsia="ru-RU"/>
        </w:rPr>
        <w:t>підлягають атестації, яка здійснюється, як правило, один раз на 5 років відповідно до Типового положення про атестацію педагогічних працівників України, затвердженого Міністерством освіти і науки України.</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7.14.</w:t>
      </w:r>
      <w:r w:rsidRPr="006F5F04">
        <w:rPr>
          <w:rFonts w:ascii="Times New Roman" w:hAnsi="Times New Roman" w:cs="Times New Roman"/>
          <w:sz w:val="24"/>
          <w:szCs w:val="24"/>
          <w:lang w:val="uk-UA" w:eastAsia="ru-RU"/>
        </w:rPr>
        <w:tab/>
        <w:t xml:space="preserve">Педагогічні працівники, які систематично порушують Статут, правила внутрішнього розпорядку </w:t>
      </w:r>
      <w:r w:rsidRPr="006F5F04">
        <w:rPr>
          <w:rFonts w:ascii="Times New Roman" w:hAnsi="Times New Roman" w:cs="Times New Roman"/>
          <w:sz w:val="24"/>
          <w:szCs w:val="24"/>
          <w:lang w:val="uk-UA"/>
        </w:rPr>
        <w:t>закладу дошкільної освіти</w:t>
      </w:r>
      <w:r w:rsidRPr="006F5F04">
        <w:rPr>
          <w:rFonts w:ascii="Times New Roman" w:hAnsi="Times New Roman" w:cs="Times New Roman"/>
          <w:sz w:val="24"/>
          <w:szCs w:val="24"/>
          <w:lang w:val="uk-UA" w:eastAsia="ru-RU"/>
        </w:rPr>
        <w:t>,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6F5F04" w:rsidRPr="006F5F04" w:rsidRDefault="006F5F04" w:rsidP="006F5F04">
      <w:pPr>
        <w:spacing w:after="0" w:line="240" w:lineRule="auto"/>
        <w:ind w:left="709" w:hanging="709"/>
        <w:jc w:val="both"/>
        <w:rPr>
          <w:rFonts w:ascii="Times New Roman" w:hAnsi="Times New Roman" w:cs="Times New Roman"/>
          <w:sz w:val="28"/>
          <w:szCs w:val="28"/>
          <w:lang w:val="uk-UA" w:eastAsia="ru-RU"/>
        </w:rPr>
      </w:pPr>
    </w:p>
    <w:p w:rsidR="006F5F04" w:rsidRPr="006F5F04" w:rsidRDefault="006F5F04" w:rsidP="006F5F04">
      <w:pPr>
        <w:spacing w:after="0" w:line="240" w:lineRule="auto"/>
        <w:jc w:val="center"/>
        <w:rPr>
          <w:rFonts w:ascii="Times New Roman" w:hAnsi="Times New Roman" w:cs="Times New Roman"/>
          <w:sz w:val="28"/>
          <w:szCs w:val="28"/>
          <w:lang w:val="uk-UA" w:eastAsia="ru-RU"/>
        </w:rPr>
      </w:pPr>
      <w:r w:rsidRPr="006F5F04">
        <w:rPr>
          <w:rFonts w:ascii="Times New Roman" w:hAnsi="Times New Roman" w:cs="Times New Roman"/>
          <w:b/>
          <w:bCs/>
          <w:sz w:val="28"/>
          <w:szCs w:val="28"/>
          <w:lang w:val="uk-UA" w:eastAsia="ru-RU"/>
        </w:rPr>
        <w:t xml:space="preserve">8. Управління закладом </w:t>
      </w:r>
    </w:p>
    <w:p w:rsidR="006F5F04" w:rsidRPr="006F5F04" w:rsidRDefault="006F5F04" w:rsidP="006F5F04">
      <w:pPr>
        <w:spacing w:after="0" w:line="240" w:lineRule="auto"/>
        <w:jc w:val="both"/>
        <w:rPr>
          <w:rFonts w:ascii="Times New Roman" w:hAnsi="Times New Roman" w:cs="Times New Roman"/>
          <w:sz w:val="28"/>
          <w:szCs w:val="28"/>
          <w:lang w:val="uk-UA" w:eastAsia="ru-RU"/>
        </w:rPr>
      </w:pP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r w:rsidRPr="006F5F04">
        <w:rPr>
          <w:rFonts w:ascii="Times New Roman" w:hAnsi="Times New Roman" w:cs="Times New Roman"/>
          <w:color w:val="000000"/>
          <w:sz w:val="24"/>
          <w:szCs w:val="24"/>
          <w:lang w:val="uk-UA" w:eastAsia="uk-UA"/>
        </w:rPr>
        <w:t xml:space="preserve">8.1. Управління закладом здійснюють: </w:t>
      </w:r>
      <w:bookmarkStart w:id="4" w:name="n377"/>
      <w:bookmarkEnd w:id="4"/>
      <w:r w:rsidRPr="006F5F04">
        <w:rPr>
          <w:rFonts w:ascii="Times New Roman" w:hAnsi="Times New Roman" w:cs="Times New Roman"/>
          <w:color w:val="000000"/>
          <w:sz w:val="24"/>
          <w:szCs w:val="24"/>
          <w:lang w:val="uk-UA" w:eastAsia="uk-UA"/>
        </w:rPr>
        <w:t xml:space="preserve">засновник – </w:t>
      </w:r>
      <w:proofErr w:type="spellStart"/>
      <w:r w:rsidRPr="006F5F04">
        <w:rPr>
          <w:rFonts w:ascii="Times New Roman" w:hAnsi="Times New Roman" w:cs="Times New Roman"/>
          <w:color w:val="000000"/>
          <w:sz w:val="24"/>
          <w:szCs w:val="24"/>
          <w:lang w:val="uk-UA" w:eastAsia="uk-UA"/>
        </w:rPr>
        <w:t>Зміївська</w:t>
      </w:r>
      <w:proofErr w:type="spellEnd"/>
      <w:r w:rsidRPr="006F5F04">
        <w:rPr>
          <w:rFonts w:ascii="Times New Roman" w:hAnsi="Times New Roman" w:cs="Times New Roman"/>
          <w:color w:val="000000"/>
          <w:sz w:val="24"/>
          <w:szCs w:val="24"/>
          <w:lang w:val="uk-UA" w:eastAsia="uk-UA"/>
        </w:rPr>
        <w:t xml:space="preserve"> міська рада Чугуївського      району Харківської області (уповноважений орган – відділ освіти </w:t>
      </w:r>
      <w:proofErr w:type="spellStart"/>
      <w:r w:rsidRPr="006F5F04">
        <w:rPr>
          <w:rFonts w:ascii="Times New Roman" w:hAnsi="Times New Roman" w:cs="Times New Roman"/>
          <w:color w:val="000000"/>
          <w:sz w:val="24"/>
          <w:szCs w:val="24"/>
          <w:lang w:val="uk-UA" w:eastAsia="uk-UA"/>
        </w:rPr>
        <w:t>Зміївської</w:t>
      </w:r>
      <w:proofErr w:type="spellEnd"/>
      <w:r w:rsidRPr="006F5F04">
        <w:rPr>
          <w:rFonts w:ascii="Times New Roman" w:hAnsi="Times New Roman" w:cs="Times New Roman"/>
          <w:color w:val="000000"/>
          <w:sz w:val="24"/>
          <w:szCs w:val="24"/>
          <w:lang w:val="uk-UA" w:eastAsia="uk-UA"/>
        </w:rPr>
        <w:t xml:space="preserve"> міської ради             Чугуївського району Харківської області); директор закладу; </w:t>
      </w:r>
      <w:bookmarkStart w:id="5" w:name="n379"/>
      <w:bookmarkEnd w:id="5"/>
      <w:r w:rsidRPr="006F5F04">
        <w:rPr>
          <w:rFonts w:ascii="Times New Roman" w:hAnsi="Times New Roman" w:cs="Times New Roman"/>
          <w:color w:val="000000"/>
          <w:sz w:val="24"/>
          <w:szCs w:val="24"/>
          <w:lang w:val="uk-UA" w:eastAsia="uk-UA"/>
        </w:rPr>
        <w:t xml:space="preserve">педагогічна рада; </w:t>
      </w:r>
      <w:r w:rsidRPr="006F5F04">
        <w:rPr>
          <w:rFonts w:ascii="Times New Roman" w:hAnsi="Times New Roman" w:cs="Times New Roman"/>
          <w:sz w:val="24"/>
          <w:szCs w:val="24"/>
          <w:lang w:val="uk-UA" w:eastAsia="uk-UA"/>
        </w:rPr>
        <w:t>загальні збори   колективу</w:t>
      </w:r>
      <w:bookmarkStart w:id="6" w:name="n380"/>
      <w:bookmarkStart w:id="7" w:name="n381"/>
      <w:bookmarkEnd w:id="6"/>
      <w:bookmarkEnd w:id="7"/>
      <w:r w:rsidRPr="006F5F04">
        <w:rPr>
          <w:rFonts w:ascii="Times New Roman" w:hAnsi="Times New Roman" w:cs="Times New Roman"/>
          <w:sz w:val="24"/>
          <w:szCs w:val="24"/>
          <w:lang w:val="uk-UA" w:eastAsia="uk-UA"/>
        </w:rPr>
        <w:t>.</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r w:rsidRPr="006F5F04">
        <w:rPr>
          <w:rFonts w:ascii="Times New Roman" w:hAnsi="Times New Roman" w:cs="Times New Roman"/>
          <w:color w:val="000000"/>
          <w:sz w:val="24"/>
          <w:szCs w:val="24"/>
          <w:lang w:val="uk-UA" w:eastAsia="uk-UA"/>
        </w:rPr>
        <w:t>8.2. Органи громадського самоврядування та піклувальна рада мають право брати участь в управлінні закладом у порядку та межах, визначених чинним законодавством та статутом.</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eastAsia="uk-UA"/>
        </w:rPr>
      </w:pP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r w:rsidRPr="006F5F04">
        <w:rPr>
          <w:rFonts w:ascii="Times New Roman" w:hAnsi="Times New Roman" w:cs="Times New Roman"/>
          <w:color w:val="000000"/>
          <w:sz w:val="24"/>
          <w:szCs w:val="24"/>
          <w:lang w:val="uk-UA" w:eastAsia="uk-UA"/>
        </w:rPr>
        <w:t>8.3. Засновник або уповноважений орган (за доручення засновника):</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8" w:name="n524"/>
      <w:bookmarkEnd w:id="8"/>
      <w:r w:rsidRPr="006F5F04">
        <w:rPr>
          <w:rFonts w:ascii="Times New Roman" w:hAnsi="Times New Roman" w:cs="Times New Roman"/>
          <w:color w:val="000000"/>
          <w:sz w:val="24"/>
          <w:szCs w:val="24"/>
          <w:lang w:val="uk-UA" w:eastAsia="uk-UA"/>
        </w:rPr>
        <w:t>затверджує статут (його нову редакцію);</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9" w:name="n525"/>
      <w:bookmarkEnd w:id="9"/>
      <w:r w:rsidRPr="006F5F04">
        <w:rPr>
          <w:rFonts w:ascii="Times New Roman" w:hAnsi="Times New Roman" w:cs="Times New Roman"/>
          <w:color w:val="000000"/>
          <w:sz w:val="24"/>
          <w:szCs w:val="24"/>
          <w:lang w:val="uk-UA" w:eastAsia="uk-UA"/>
        </w:rPr>
        <w:t>затверджує положення про конкурс на посаду керівника та склад конкурсної комісії;</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0" w:name="n526"/>
      <w:bookmarkEnd w:id="10"/>
      <w:r w:rsidRPr="006F5F04">
        <w:rPr>
          <w:rFonts w:ascii="Times New Roman" w:hAnsi="Times New Roman" w:cs="Times New Roman"/>
          <w:color w:val="000000"/>
          <w:sz w:val="24"/>
          <w:szCs w:val="24"/>
          <w:lang w:val="uk-UA" w:eastAsia="uk-UA"/>
        </w:rPr>
        <w:t>приймає рішення про проведення конкурсу на посаду керівника;</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1" w:name="n527"/>
      <w:bookmarkEnd w:id="11"/>
      <w:r w:rsidRPr="006F5F04">
        <w:rPr>
          <w:rFonts w:ascii="Times New Roman" w:hAnsi="Times New Roman" w:cs="Times New Roman"/>
          <w:color w:val="000000"/>
          <w:sz w:val="24"/>
          <w:szCs w:val="24"/>
          <w:lang w:val="uk-UA" w:eastAsia="uk-UA"/>
        </w:rPr>
        <w:t>затверджує за поданням закладу стратегію її розвитку;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2" w:name="n528"/>
      <w:bookmarkEnd w:id="12"/>
      <w:r w:rsidRPr="006F5F04">
        <w:rPr>
          <w:rFonts w:ascii="Times New Roman" w:hAnsi="Times New Roman" w:cs="Times New Roman"/>
          <w:color w:val="000000"/>
          <w:sz w:val="24"/>
          <w:szCs w:val="24"/>
          <w:lang w:val="uk-UA" w:eastAsia="uk-UA"/>
        </w:rPr>
        <w:t>фінансує виконання стратегії розвитку закладу, у тому числі здійснення інноваційної діяльності закладу;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3" w:name="n529"/>
      <w:bookmarkEnd w:id="13"/>
      <w:r w:rsidRPr="006F5F04">
        <w:rPr>
          <w:rFonts w:ascii="Times New Roman" w:hAnsi="Times New Roman" w:cs="Times New Roman"/>
          <w:color w:val="000000"/>
          <w:sz w:val="24"/>
          <w:szCs w:val="24"/>
          <w:lang w:val="uk-UA" w:eastAsia="uk-UA"/>
        </w:rPr>
        <w:t>може утворювати та ліквідувати структурні підрозділи у закладі;</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4" w:name="n530"/>
      <w:bookmarkEnd w:id="14"/>
      <w:r w:rsidRPr="006F5F04">
        <w:rPr>
          <w:rFonts w:ascii="Times New Roman" w:hAnsi="Times New Roman" w:cs="Times New Roman"/>
          <w:color w:val="000000"/>
          <w:sz w:val="24"/>
          <w:szCs w:val="24"/>
          <w:lang w:val="uk-UA" w:eastAsia="uk-UA"/>
        </w:rPr>
        <w:t>здійснює контроль за використанням публічних коштів;</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5" w:name="n531"/>
      <w:bookmarkEnd w:id="15"/>
      <w:r w:rsidRPr="006F5F04">
        <w:rPr>
          <w:rFonts w:ascii="Times New Roman" w:hAnsi="Times New Roman" w:cs="Times New Roman"/>
          <w:color w:val="000000"/>
          <w:sz w:val="24"/>
          <w:szCs w:val="24"/>
          <w:lang w:val="uk-UA" w:eastAsia="uk-U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6" w:name="n532"/>
      <w:bookmarkEnd w:id="16"/>
      <w:r w:rsidRPr="006F5F04">
        <w:rPr>
          <w:rFonts w:ascii="Times New Roman" w:hAnsi="Times New Roman" w:cs="Times New Roman"/>
          <w:color w:val="000000"/>
          <w:sz w:val="24"/>
          <w:szCs w:val="24"/>
          <w:lang w:val="uk-UA" w:eastAsia="uk-UA"/>
        </w:rPr>
        <w:t>затверджує кошторис закладу та контролює його виконання;</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7" w:name="n533"/>
      <w:bookmarkEnd w:id="17"/>
      <w:r w:rsidRPr="006F5F04">
        <w:rPr>
          <w:rFonts w:ascii="Times New Roman" w:hAnsi="Times New Roman" w:cs="Times New Roman"/>
          <w:color w:val="000000"/>
          <w:sz w:val="24"/>
          <w:szCs w:val="24"/>
          <w:lang w:val="uk-UA" w:eastAsia="uk-UA"/>
        </w:rPr>
        <w:t>реалізує інші права, передбачені Законами України "Про освіту", "Про повну загальну середню освіту" та іншими актами законодавства.</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8" w:name="n534"/>
      <w:bookmarkEnd w:id="18"/>
      <w:r w:rsidRPr="006F5F04">
        <w:rPr>
          <w:rFonts w:ascii="Times New Roman" w:hAnsi="Times New Roman" w:cs="Times New Roman"/>
          <w:color w:val="000000"/>
          <w:sz w:val="24"/>
          <w:szCs w:val="24"/>
          <w:lang w:val="uk-UA" w:eastAsia="uk-UA"/>
        </w:rPr>
        <w:t>Засновник   забезпечує:</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19" w:name="n535"/>
      <w:bookmarkEnd w:id="19"/>
      <w:r w:rsidRPr="006F5F04">
        <w:rPr>
          <w:rFonts w:ascii="Times New Roman" w:hAnsi="Times New Roman" w:cs="Times New Roman"/>
          <w:color w:val="000000"/>
          <w:sz w:val="24"/>
          <w:szCs w:val="24"/>
          <w:lang w:val="uk-UA" w:eastAsia="uk-UA"/>
        </w:rPr>
        <w:t>утримання та розвиток закладу,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20" w:name="n536"/>
      <w:bookmarkEnd w:id="20"/>
      <w:r w:rsidRPr="006F5F04">
        <w:rPr>
          <w:rFonts w:ascii="Times New Roman" w:hAnsi="Times New Roman" w:cs="Times New Roman"/>
          <w:color w:val="000000"/>
          <w:sz w:val="24"/>
          <w:szCs w:val="24"/>
          <w:lang w:val="uk-UA" w:eastAsia="uk-UA"/>
        </w:rPr>
        <w:t>дотримання принципів універсального дизайну та/або розумного пристосування під час реконструкції будівель, споруд, приміщень закладу;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21" w:name="n537"/>
      <w:bookmarkStart w:id="22" w:name="n538"/>
      <w:bookmarkEnd w:id="21"/>
      <w:bookmarkEnd w:id="22"/>
      <w:r w:rsidRPr="006F5F04">
        <w:rPr>
          <w:rFonts w:ascii="Times New Roman" w:hAnsi="Times New Roman" w:cs="Times New Roman"/>
          <w:color w:val="000000"/>
          <w:sz w:val="24"/>
          <w:szCs w:val="24"/>
          <w:lang w:val="uk-UA" w:eastAsia="uk-UA"/>
        </w:rPr>
        <w:t>оприлюднення всієї публічної інформації відповідно до вимог законодавства України.</w:t>
      </w:r>
      <w:bookmarkStart w:id="23" w:name="n539"/>
      <w:bookmarkEnd w:id="23"/>
    </w:p>
    <w:p w:rsidR="006F5F04" w:rsidRPr="006F5F04" w:rsidRDefault="006F5F04" w:rsidP="006F5F04">
      <w:pPr>
        <w:shd w:val="clear" w:color="auto" w:fill="FFFFFF"/>
        <w:spacing w:after="0" w:line="240" w:lineRule="auto"/>
        <w:jc w:val="both"/>
        <w:rPr>
          <w:rFonts w:ascii="Times New Roman" w:hAnsi="Times New Roman" w:cs="Times New Roman"/>
          <w:color w:val="000000"/>
          <w:sz w:val="24"/>
          <w:szCs w:val="24"/>
          <w:lang w:val="uk-UA" w:eastAsia="uk-UA"/>
        </w:rPr>
      </w:pP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r w:rsidRPr="006F5F04">
        <w:rPr>
          <w:rFonts w:ascii="Times New Roman" w:hAnsi="Times New Roman" w:cs="Times New Roman"/>
          <w:color w:val="000000"/>
          <w:sz w:val="24"/>
          <w:szCs w:val="24"/>
          <w:lang w:val="uk-UA" w:eastAsia="uk-UA"/>
        </w:rPr>
        <w:t>8.4.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24" w:name="n542"/>
      <w:bookmarkEnd w:id="24"/>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25" w:name="n543"/>
      <w:bookmarkEnd w:id="25"/>
      <w:r w:rsidRPr="006F5F04">
        <w:rPr>
          <w:rFonts w:ascii="Times New Roman" w:hAnsi="Times New Roman" w:cs="Times New Roman"/>
          <w:color w:val="000000"/>
          <w:sz w:val="24"/>
          <w:szCs w:val="24"/>
          <w:lang w:val="uk-UA" w:eastAsia="uk-UA"/>
        </w:rPr>
        <w:t>8.5. Директор має право:</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26" w:name="n551"/>
      <w:bookmarkEnd w:id="26"/>
      <w:r w:rsidRPr="006F5F04">
        <w:rPr>
          <w:rFonts w:ascii="Times New Roman" w:hAnsi="Times New Roman" w:cs="Times New Roman"/>
          <w:color w:val="000000"/>
          <w:sz w:val="24"/>
          <w:szCs w:val="24"/>
          <w:lang w:val="uk-UA" w:eastAsia="uk-UA"/>
        </w:rPr>
        <w:t>діяти від імені закладу без довіреності та представляти заклад у відносинах з іншими особами;</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27" w:name="n552"/>
      <w:bookmarkEnd w:id="27"/>
      <w:r w:rsidRPr="006F5F04">
        <w:rPr>
          <w:rFonts w:ascii="Times New Roman" w:hAnsi="Times New Roman" w:cs="Times New Roman"/>
          <w:color w:val="000000"/>
          <w:sz w:val="24"/>
          <w:szCs w:val="24"/>
          <w:lang w:val="uk-UA" w:eastAsia="uk-UA"/>
        </w:rPr>
        <w:t>підписувати документи з питань освітньої, фінансово-господарської та іншої діяльності закладу;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28" w:name="n553"/>
      <w:bookmarkEnd w:id="28"/>
      <w:r w:rsidRPr="006F5F04">
        <w:rPr>
          <w:rFonts w:ascii="Times New Roman" w:hAnsi="Times New Roman" w:cs="Times New Roman"/>
          <w:color w:val="000000"/>
          <w:sz w:val="24"/>
          <w:szCs w:val="24"/>
          <w:lang w:val="uk-UA"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29" w:name="n554"/>
      <w:bookmarkEnd w:id="29"/>
      <w:r w:rsidRPr="006F5F04">
        <w:rPr>
          <w:rFonts w:ascii="Times New Roman" w:hAnsi="Times New Roman" w:cs="Times New Roman"/>
          <w:color w:val="000000"/>
          <w:sz w:val="24"/>
          <w:szCs w:val="24"/>
          <w:lang w:val="uk-UA"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0" w:name="n555"/>
      <w:bookmarkEnd w:id="30"/>
      <w:r w:rsidRPr="006F5F04">
        <w:rPr>
          <w:rFonts w:ascii="Times New Roman" w:hAnsi="Times New Roman" w:cs="Times New Roman"/>
          <w:color w:val="000000"/>
          <w:sz w:val="24"/>
          <w:szCs w:val="24"/>
          <w:lang w:val="uk-UA" w:eastAsia="uk-UA"/>
        </w:rPr>
        <w:t>визначати режим роботи закладу;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1" w:name="n556"/>
      <w:bookmarkEnd w:id="31"/>
      <w:r w:rsidRPr="006F5F04">
        <w:rPr>
          <w:rFonts w:ascii="Times New Roman" w:hAnsi="Times New Roman" w:cs="Times New Roman"/>
          <w:color w:val="000000"/>
          <w:sz w:val="24"/>
          <w:szCs w:val="24"/>
          <w:lang w:val="uk-UA" w:eastAsia="uk-UA"/>
        </w:rPr>
        <w:t>ініціювати перед засновником (уповноваженим ним органом) питання щодо створення або ліквідації структурних підрозділів;</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2" w:name="n557"/>
      <w:bookmarkEnd w:id="32"/>
      <w:r w:rsidRPr="006F5F04">
        <w:rPr>
          <w:rFonts w:ascii="Times New Roman" w:hAnsi="Times New Roman" w:cs="Times New Roman"/>
          <w:color w:val="000000"/>
          <w:sz w:val="24"/>
          <w:szCs w:val="24"/>
          <w:lang w:val="uk-UA" w:eastAsia="uk-UA"/>
        </w:rPr>
        <w:t>видавати відповідно до своєї компетенції накази і контролювати їх виконання;</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3" w:name="n558"/>
      <w:bookmarkEnd w:id="33"/>
      <w:r w:rsidRPr="006F5F04">
        <w:rPr>
          <w:rFonts w:ascii="Times New Roman" w:hAnsi="Times New Roman" w:cs="Times New Roman"/>
          <w:color w:val="000000"/>
          <w:sz w:val="24"/>
          <w:szCs w:val="24"/>
          <w:lang w:val="uk-UA" w:eastAsia="uk-UA"/>
        </w:rPr>
        <w:t>укладати угоди (договори, контракти) з фізичними та/або юридичними особами відповідно до своєї компетенції;</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4" w:name="n559"/>
      <w:bookmarkEnd w:id="34"/>
      <w:r w:rsidRPr="006F5F04">
        <w:rPr>
          <w:rFonts w:ascii="Times New Roman" w:hAnsi="Times New Roman" w:cs="Times New Roman"/>
          <w:color w:val="000000"/>
          <w:sz w:val="24"/>
          <w:szCs w:val="24"/>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5" w:name="n560"/>
      <w:bookmarkEnd w:id="35"/>
      <w:r w:rsidRPr="006F5F04">
        <w:rPr>
          <w:rFonts w:ascii="Times New Roman" w:hAnsi="Times New Roman" w:cs="Times New Roman"/>
          <w:color w:val="000000"/>
          <w:sz w:val="24"/>
          <w:szCs w:val="24"/>
          <w:lang w:val="uk-UA" w:eastAsia="uk-UA"/>
        </w:rPr>
        <w:t>приймати рішення з інших питань діяльності закладу.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eastAsia="uk-UA"/>
        </w:rPr>
      </w:pP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6" w:name="n561"/>
      <w:bookmarkEnd w:id="36"/>
      <w:r w:rsidRPr="006F5F04">
        <w:rPr>
          <w:rFonts w:ascii="Times New Roman" w:hAnsi="Times New Roman" w:cs="Times New Roman"/>
          <w:color w:val="000000"/>
          <w:sz w:val="24"/>
          <w:szCs w:val="24"/>
          <w:lang w:val="uk-UA" w:eastAsia="uk-UA"/>
        </w:rPr>
        <w:t>8.6. Директор зобов’язаний:</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7" w:name="n562"/>
      <w:bookmarkEnd w:id="37"/>
      <w:r w:rsidRPr="006F5F04">
        <w:rPr>
          <w:rFonts w:ascii="Times New Roman" w:hAnsi="Times New Roman" w:cs="Times New Roman"/>
          <w:color w:val="000000"/>
          <w:sz w:val="24"/>
          <w:szCs w:val="24"/>
          <w:lang w:val="uk-UA" w:eastAsia="uk-UA"/>
        </w:rPr>
        <w:t>виконувати чинне законодавство в галузі освіти, а також забезпечувати та контролювати їх виконання працівниками закладу, зокрема в частині організації освітнього процесу державною мовою;</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8" w:name="n563"/>
      <w:bookmarkEnd w:id="38"/>
      <w:r w:rsidRPr="006F5F04">
        <w:rPr>
          <w:rFonts w:ascii="Times New Roman" w:hAnsi="Times New Roman" w:cs="Times New Roman"/>
          <w:color w:val="000000"/>
          <w:sz w:val="24"/>
          <w:szCs w:val="24"/>
          <w:lang w:val="uk-UA" w:eastAsia="uk-UA"/>
        </w:rPr>
        <w:t>планувати та організовувати діяльність закладу;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39" w:name="n564"/>
      <w:bookmarkStart w:id="40" w:name="n565"/>
      <w:bookmarkEnd w:id="39"/>
      <w:bookmarkEnd w:id="40"/>
      <w:r w:rsidRPr="006F5F04">
        <w:rPr>
          <w:rFonts w:ascii="Times New Roman" w:hAnsi="Times New Roman" w:cs="Times New Roman"/>
          <w:color w:val="000000"/>
          <w:sz w:val="24"/>
          <w:szCs w:val="24"/>
          <w:lang w:val="uk-UA" w:eastAsia="uk-UA"/>
        </w:rPr>
        <w:t>надавати щороку засновнику пропозиції щодо обсягу коштів, необхідних для підвищення кваліфікації педагогічних працівників;</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41" w:name="n566"/>
      <w:bookmarkStart w:id="42" w:name="n567"/>
      <w:bookmarkEnd w:id="41"/>
      <w:bookmarkEnd w:id="42"/>
      <w:r w:rsidRPr="006F5F04">
        <w:rPr>
          <w:rFonts w:ascii="Times New Roman" w:hAnsi="Times New Roman" w:cs="Times New Roman"/>
          <w:color w:val="000000"/>
          <w:sz w:val="24"/>
          <w:szCs w:val="24"/>
          <w:lang w:val="uk-UA" w:eastAsia="uk-UA"/>
        </w:rPr>
        <w:t>забезпечувати розроблення та виконання стратегії розвитку закладу;</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43" w:name="n568"/>
      <w:bookmarkStart w:id="44" w:name="n569"/>
      <w:bookmarkEnd w:id="43"/>
      <w:bookmarkEnd w:id="44"/>
      <w:r w:rsidRPr="006F5F04">
        <w:rPr>
          <w:rFonts w:ascii="Times New Roman" w:hAnsi="Times New Roman" w:cs="Times New Roman"/>
          <w:color w:val="000000"/>
          <w:sz w:val="24"/>
          <w:szCs w:val="24"/>
          <w:lang w:val="uk-UA" w:eastAsia="uk-UA"/>
        </w:rPr>
        <w:t>затверджувати посадові інструкції працівників;</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45" w:name="n570"/>
      <w:bookmarkStart w:id="46" w:name="n572"/>
      <w:bookmarkStart w:id="47" w:name="n573"/>
      <w:bookmarkStart w:id="48" w:name="n574"/>
      <w:bookmarkStart w:id="49" w:name="n575"/>
      <w:bookmarkStart w:id="50" w:name="n576"/>
      <w:bookmarkStart w:id="51" w:name="n577"/>
      <w:bookmarkEnd w:id="45"/>
      <w:bookmarkEnd w:id="46"/>
      <w:bookmarkEnd w:id="47"/>
      <w:bookmarkEnd w:id="48"/>
      <w:bookmarkEnd w:id="49"/>
      <w:bookmarkEnd w:id="50"/>
      <w:bookmarkEnd w:id="51"/>
      <w:r w:rsidRPr="006F5F04">
        <w:rPr>
          <w:rFonts w:ascii="Times New Roman" w:hAnsi="Times New Roman" w:cs="Times New Roman"/>
          <w:color w:val="000000"/>
          <w:sz w:val="24"/>
          <w:szCs w:val="24"/>
          <w:lang w:val="uk-UA" w:eastAsia="uk-UA"/>
        </w:rPr>
        <w:t>створювати необхідні умови для здобуття освіти особами з особливими освітніми потребами;</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52" w:name="n578"/>
      <w:bookmarkEnd w:id="52"/>
      <w:r w:rsidRPr="006F5F04">
        <w:rPr>
          <w:rFonts w:ascii="Times New Roman" w:hAnsi="Times New Roman" w:cs="Times New Roman"/>
          <w:color w:val="000000"/>
          <w:sz w:val="24"/>
          <w:szCs w:val="24"/>
          <w:lang w:val="uk-UA" w:eastAsia="uk-UA"/>
        </w:rPr>
        <w:t>сприяти проходженню атестації та сертифікації педагогічними працівниками;</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53" w:name="n579"/>
      <w:bookmarkStart w:id="54" w:name="n580"/>
      <w:bookmarkEnd w:id="53"/>
      <w:bookmarkEnd w:id="54"/>
      <w:r w:rsidRPr="006F5F04">
        <w:rPr>
          <w:rFonts w:ascii="Times New Roman" w:hAnsi="Times New Roman" w:cs="Times New Roman"/>
          <w:color w:val="000000"/>
          <w:sz w:val="24"/>
          <w:szCs w:val="24"/>
          <w:lang w:val="uk-UA" w:eastAsia="uk-UA"/>
        </w:rPr>
        <w:t>сприяти та створювати умови для діяльності органів громадського самоврядування</w:t>
      </w:r>
      <w:bookmarkStart w:id="55" w:name="n581"/>
      <w:bookmarkStart w:id="56" w:name="n582"/>
      <w:bookmarkEnd w:id="55"/>
      <w:bookmarkEnd w:id="56"/>
      <w:r w:rsidRPr="006F5F04">
        <w:rPr>
          <w:rFonts w:ascii="Times New Roman" w:hAnsi="Times New Roman" w:cs="Times New Roman"/>
          <w:color w:val="000000"/>
          <w:sz w:val="24"/>
          <w:szCs w:val="24"/>
          <w:lang w:val="uk-UA" w:eastAsia="uk-UA"/>
        </w:rPr>
        <w:t>.</w:t>
      </w:r>
      <w:bookmarkStart w:id="57" w:name="n589"/>
      <w:bookmarkStart w:id="58" w:name="n590"/>
      <w:bookmarkEnd w:id="57"/>
      <w:bookmarkEnd w:id="58"/>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r w:rsidRPr="006F5F04">
        <w:rPr>
          <w:rFonts w:ascii="Times New Roman" w:hAnsi="Times New Roman" w:cs="Times New Roman"/>
          <w:color w:val="000000"/>
          <w:sz w:val="24"/>
          <w:szCs w:val="24"/>
          <w:lang w:val="uk-UA" w:eastAsia="uk-UA"/>
        </w:rPr>
        <w:t xml:space="preserve">Директор має права та обов’язки педагогічного працівника та несе відповідальність за виконання обов’язків, визначених законодавством, статутом і </w:t>
      </w:r>
      <w:r w:rsidR="00011D61">
        <w:rPr>
          <w:rFonts w:ascii="Times New Roman" w:hAnsi="Times New Roman" w:cs="Times New Roman"/>
          <w:color w:val="000000"/>
          <w:sz w:val="24"/>
          <w:szCs w:val="24"/>
          <w:lang w:val="uk-UA" w:eastAsia="uk-UA"/>
        </w:rPr>
        <w:t>без</w:t>
      </w:r>
      <w:r w:rsidRPr="006F5F04">
        <w:rPr>
          <w:rFonts w:ascii="Times New Roman" w:hAnsi="Times New Roman" w:cs="Times New Roman"/>
          <w:color w:val="000000"/>
          <w:sz w:val="24"/>
          <w:szCs w:val="24"/>
          <w:lang w:val="uk-UA" w:eastAsia="uk-UA"/>
        </w:rPr>
        <w:t>строковим трудовим договором.</w:t>
      </w: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eastAsia="uk-UA"/>
        </w:rPr>
      </w:pPr>
    </w:p>
    <w:p w:rsidR="006F5F04" w:rsidRPr="006F5F04" w:rsidRDefault="006F5F04" w:rsidP="006F5F04">
      <w:pPr>
        <w:shd w:val="clear" w:color="auto" w:fill="FFFFFF"/>
        <w:spacing w:after="0" w:line="240" w:lineRule="auto"/>
        <w:ind w:firstLine="540"/>
        <w:jc w:val="both"/>
        <w:rPr>
          <w:rFonts w:ascii="Times New Roman" w:hAnsi="Times New Roman" w:cs="Times New Roman"/>
          <w:color w:val="000000"/>
          <w:sz w:val="24"/>
          <w:szCs w:val="24"/>
          <w:lang w:val="uk-UA" w:eastAsia="uk-UA"/>
        </w:rPr>
      </w:pPr>
      <w:bookmarkStart w:id="59" w:name="n591"/>
      <w:bookmarkEnd w:id="59"/>
      <w:r w:rsidRPr="006F5F04">
        <w:rPr>
          <w:rFonts w:ascii="Times New Roman" w:hAnsi="Times New Roman" w:cs="Times New Roman"/>
          <w:bCs/>
          <w:color w:val="000000"/>
          <w:sz w:val="24"/>
          <w:szCs w:val="24"/>
          <w:lang w:val="uk-UA" w:eastAsia="uk-UA"/>
        </w:rPr>
        <w:t xml:space="preserve">8.7. Директор </w:t>
      </w:r>
      <w:r w:rsidRPr="006F5F04">
        <w:rPr>
          <w:rFonts w:ascii="Times New Roman" w:hAnsi="Times New Roman" w:cs="Times New Roman"/>
          <w:color w:val="000000"/>
          <w:sz w:val="24"/>
          <w:szCs w:val="24"/>
          <w:lang w:val="uk-UA" w:eastAsia="uk-UA"/>
        </w:rPr>
        <w:t>призначається на посаду засновником за результатами конкурсу, що проводиться відповідно до чинного законодавства шляхом</w:t>
      </w:r>
      <w:bookmarkStart w:id="60" w:name="n593"/>
      <w:bookmarkStart w:id="61" w:name="n594"/>
      <w:bookmarkStart w:id="62" w:name="n599"/>
      <w:bookmarkStart w:id="63" w:name="n659"/>
      <w:bookmarkEnd w:id="60"/>
      <w:bookmarkEnd w:id="61"/>
      <w:bookmarkEnd w:id="62"/>
      <w:bookmarkEnd w:id="63"/>
      <w:r w:rsidRPr="006F5F04">
        <w:rPr>
          <w:rFonts w:ascii="Times New Roman" w:hAnsi="Times New Roman" w:cs="Times New Roman"/>
          <w:bCs/>
          <w:color w:val="000000"/>
          <w:sz w:val="24"/>
          <w:szCs w:val="24"/>
          <w:lang w:val="uk-UA" w:eastAsia="uk-UA"/>
        </w:rPr>
        <w:t xml:space="preserve"> </w:t>
      </w:r>
      <w:r w:rsidRPr="006F5F04">
        <w:rPr>
          <w:rFonts w:ascii="Times New Roman" w:hAnsi="Times New Roman" w:cs="Times New Roman"/>
          <w:color w:val="000000"/>
          <w:sz w:val="24"/>
          <w:szCs w:val="24"/>
          <w:lang w:val="uk-UA" w:eastAsia="uk-UA"/>
        </w:rPr>
        <w:t xml:space="preserve">укладання </w:t>
      </w:r>
      <w:r w:rsidR="00211F4B">
        <w:rPr>
          <w:rFonts w:ascii="Times New Roman" w:hAnsi="Times New Roman" w:cs="Times New Roman"/>
          <w:color w:val="000000"/>
          <w:sz w:val="24"/>
          <w:szCs w:val="24"/>
          <w:lang w:val="uk-UA" w:eastAsia="uk-UA"/>
        </w:rPr>
        <w:t>без</w:t>
      </w:r>
      <w:r w:rsidRPr="006F5F04">
        <w:rPr>
          <w:rFonts w:ascii="Times New Roman" w:hAnsi="Times New Roman" w:cs="Times New Roman"/>
          <w:color w:val="000000"/>
          <w:sz w:val="24"/>
          <w:szCs w:val="24"/>
          <w:lang w:val="uk-UA" w:eastAsia="uk-UA"/>
        </w:rPr>
        <w:t>строкового трудового договору.</w:t>
      </w:r>
    </w:p>
    <w:p w:rsidR="006F5F04" w:rsidRPr="006F5F04" w:rsidRDefault="006F5F04" w:rsidP="006F5F04">
      <w:pPr>
        <w:shd w:val="clear" w:color="auto" w:fill="FFFFFF"/>
        <w:spacing w:after="0" w:line="240" w:lineRule="auto"/>
        <w:jc w:val="both"/>
        <w:rPr>
          <w:rFonts w:ascii="Times New Roman" w:hAnsi="Times New Roman" w:cs="Times New Roman"/>
          <w:bCs/>
          <w:color w:val="000000"/>
          <w:sz w:val="24"/>
          <w:szCs w:val="24"/>
          <w:lang w:eastAsia="uk-UA"/>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bookmarkStart w:id="64" w:name="n660"/>
      <w:bookmarkStart w:id="65" w:name="n663"/>
      <w:bookmarkStart w:id="66" w:name="n664"/>
      <w:bookmarkEnd w:id="64"/>
      <w:bookmarkEnd w:id="65"/>
      <w:bookmarkEnd w:id="66"/>
      <w:r w:rsidRPr="006F5F04">
        <w:rPr>
          <w:rFonts w:ascii="Times New Roman" w:hAnsi="Times New Roman" w:cs="Times New Roman"/>
          <w:sz w:val="24"/>
          <w:szCs w:val="24"/>
          <w:lang w:val="uk-UA" w:eastAsia="ru-RU"/>
        </w:rPr>
        <w:t>8.8.</w:t>
      </w:r>
      <w:r w:rsidRPr="006F5F04">
        <w:rPr>
          <w:rFonts w:ascii="Times New Roman" w:hAnsi="Times New Roman" w:cs="Times New Roman"/>
          <w:sz w:val="24"/>
          <w:szCs w:val="24"/>
          <w:lang w:val="uk-UA" w:eastAsia="ru-RU"/>
        </w:rPr>
        <w:tab/>
        <w:t xml:space="preserve">Постійно діючий колегіальний орган у </w:t>
      </w:r>
      <w:r w:rsidRPr="006F5F04">
        <w:rPr>
          <w:rFonts w:ascii="Times New Roman" w:hAnsi="Times New Roman" w:cs="Times New Roman"/>
          <w:sz w:val="24"/>
          <w:szCs w:val="24"/>
          <w:lang w:val="uk-UA"/>
        </w:rPr>
        <w:t xml:space="preserve">закладі </w:t>
      </w:r>
      <w:r w:rsidRPr="006F5F04">
        <w:rPr>
          <w:rFonts w:ascii="Times New Roman" w:hAnsi="Times New Roman" w:cs="Times New Roman"/>
          <w:sz w:val="24"/>
          <w:szCs w:val="24"/>
          <w:lang w:val="uk-UA" w:eastAsia="ru-RU"/>
        </w:rPr>
        <w:t xml:space="preserve">– педагогічна рада. </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До складу педагогічної ради входять: керівник і його заступники, педагогічні працівники, медичні працівники, інші спеціалісти.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Головою педагогічної ради є директор.</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Педагогічна рада </w:t>
      </w:r>
      <w:r w:rsidRPr="006F5F04">
        <w:rPr>
          <w:rFonts w:ascii="Times New Roman" w:hAnsi="Times New Roman" w:cs="Times New Roman"/>
          <w:sz w:val="24"/>
          <w:szCs w:val="24"/>
          <w:lang w:val="uk-UA"/>
        </w:rPr>
        <w:t>закладу</w:t>
      </w:r>
      <w:r w:rsidRPr="006F5F04">
        <w:rPr>
          <w:rFonts w:ascii="Times New Roman" w:hAnsi="Times New Roman" w:cs="Times New Roman"/>
          <w:sz w:val="24"/>
          <w:szCs w:val="24"/>
          <w:lang w:val="uk-UA" w:eastAsia="ru-RU"/>
        </w:rPr>
        <w:t>:</w:t>
      </w:r>
    </w:p>
    <w:p w:rsidR="006F5F04" w:rsidRPr="006F5F04" w:rsidRDefault="006F5F04" w:rsidP="006F5F04">
      <w:pPr>
        <w:widowControl w:val="0"/>
        <w:numPr>
          <w:ilvl w:val="0"/>
          <w:numId w:val="31"/>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розглядає питання освітнього процесу в </w:t>
      </w:r>
      <w:r w:rsidRPr="006F5F04">
        <w:rPr>
          <w:rFonts w:ascii="Times New Roman" w:hAnsi="Times New Roman" w:cs="Times New Roman"/>
          <w:sz w:val="24"/>
          <w:szCs w:val="24"/>
          <w:lang w:val="uk-UA"/>
        </w:rPr>
        <w:t xml:space="preserve">закладі </w:t>
      </w:r>
      <w:r w:rsidRPr="006F5F04">
        <w:rPr>
          <w:rFonts w:ascii="Times New Roman" w:hAnsi="Times New Roman" w:cs="Times New Roman"/>
          <w:sz w:val="24"/>
          <w:szCs w:val="24"/>
          <w:lang w:val="uk-UA" w:eastAsia="ru-RU"/>
        </w:rPr>
        <w:t>та приймає відповідні рішення;</w:t>
      </w:r>
    </w:p>
    <w:p w:rsidR="006F5F04" w:rsidRPr="006F5F04" w:rsidRDefault="006F5F04" w:rsidP="006F5F04">
      <w:pPr>
        <w:widowControl w:val="0"/>
        <w:numPr>
          <w:ilvl w:val="0"/>
          <w:numId w:val="31"/>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організовує роботу щодо підвищення кваліфікації педагогічних працівників, розвитку творчої ініціативи, впровадження досягнень науки, передового педагогічного досвіду;</w:t>
      </w:r>
    </w:p>
    <w:p w:rsidR="006F5F04" w:rsidRPr="006F5F04" w:rsidRDefault="006F5F04" w:rsidP="006F5F04">
      <w:pPr>
        <w:widowControl w:val="0"/>
        <w:numPr>
          <w:ilvl w:val="0"/>
          <w:numId w:val="31"/>
        </w:numPr>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приймає рішення з інших питань професійної діяльності педагогічних працівників.</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Робота педагогічної ради планується довільно відповідно до потреб </w:t>
      </w:r>
      <w:r w:rsidRPr="006F5F04">
        <w:rPr>
          <w:rFonts w:ascii="Times New Roman" w:hAnsi="Times New Roman" w:cs="Times New Roman"/>
          <w:sz w:val="24"/>
          <w:szCs w:val="24"/>
          <w:lang w:val="uk-UA"/>
        </w:rPr>
        <w:t>закладу дошкільної освіти</w:t>
      </w:r>
      <w:r w:rsidRPr="006F5F04">
        <w:rPr>
          <w:rFonts w:ascii="Times New Roman" w:hAnsi="Times New Roman" w:cs="Times New Roman"/>
          <w:sz w:val="24"/>
          <w:szCs w:val="24"/>
          <w:lang w:val="uk-UA" w:eastAsia="ru-RU"/>
        </w:rPr>
        <w:t>. Кількість засідань педагогічних рад становить 4 на рік. Для організації обміну досвідом навчально-виховної роботи вихователі можуть входити до територіальної педагогічної ради на базі однієї з шкіл.</w:t>
      </w:r>
    </w:p>
    <w:p w:rsidR="006F5F04" w:rsidRPr="006F5F04" w:rsidRDefault="006F5F04" w:rsidP="006F5F04">
      <w:pPr>
        <w:spacing w:after="0" w:line="240" w:lineRule="auto"/>
        <w:ind w:left="426"/>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8.9.</w:t>
      </w:r>
      <w:r w:rsidRPr="006F5F04">
        <w:rPr>
          <w:rFonts w:ascii="Times New Roman" w:hAnsi="Times New Roman" w:cs="Times New Roman"/>
          <w:sz w:val="24"/>
          <w:szCs w:val="24"/>
          <w:lang w:val="uk-UA" w:eastAsia="ru-RU"/>
        </w:rPr>
        <w:tab/>
        <w:t xml:space="preserve">Органом громадського самоврядування </w:t>
      </w:r>
      <w:r w:rsidRPr="006F5F04">
        <w:rPr>
          <w:rFonts w:ascii="Times New Roman" w:hAnsi="Times New Roman" w:cs="Times New Roman"/>
          <w:sz w:val="24"/>
          <w:szCs w:val="24"/>
          <w:lang w:val="uk-UA"/>
        </w:rPr>
        <w:t xml:space="preserve">закладу </w:t>
      </w:r>
      <w:r w:rsidRPr="006F5F04">
        <w:rPr>
          <w:rFonts w:ascii="Times New Roman" w:hAnsi="Times New Roman" w:cs="Times New Roman"/>
          <w:sz w:val="24"/>
          <w:szCs w:val="24"/>
          <w:lang w:val="uk-UA" w:eastAsia="ru-RU"/>
        </w:rPr>
        <w:t xml:space="preserve">є загальні збори колективу </w:t>
      </w:r>
      <w:r w:rsidRPr="006F5F04">
        <w:rPr>
          <w:rFonts w:ascii="Times New Roman" w:hAnsi="Times New Roman" w:cs="Times New Roman"/>
          <w:sz w:val="24"/>
          <w:szCs w:val="24"/>
          <w:lang w:val="uk-UA"/>
        </w:rPr>
        <w:t xml:space="preserve">закладу </w:t>
      </w:r>
      <w:r w:rsidRPr="006F5F04">
        <w:rPr>
          <w:rFonts w:ascii="Times New Roman" w:hAnsi="Times New Roman" w:cs="Times New Roman"/>
          <w:sz w:val="24"/>
          <w:szCs w:val="24"/>
          <w:lang w:val="uk-UA" w:eastAsia="ru-RU"/>
        </w:rPr>
        <w:t xml:space="preserve"> та батьків або осіб, які їх замінюють, які скликаються не рідше одного разу на рік. Кількість учасників загальних зборів від працівників </w:t>
      </w:r>
      <w:r w:rsidRPr="006F5F04">
        <w:rPr>
          <w:rFonts w:ascii="Times New Roman" w:hAnsi="Times New Roman" w:cs="Times New Roman"/>
          <w:sz w:val="24"/>
          <w:szCs w:val="24"/>
          <w:lang w:val="uk-UA"/>
        </w:rPr>
        <w:t>закладу т</w:t>
      </w:r>
      <w:r w:rsidRPr="006F5F04">
        <w:rPr>
          <w:rFonts w:ascii="Times New Roman" w:hAnsi="Times New Roman" w:cs="Times New Roman"/>
          <w:sz w:val="24"/>
          <w:szCs w:val="24"/>
          <w:lang w:val="uk-UA" w:eastAsia="ru-RU"/>
        </w:rPr>
        <w:t>а батьків не менш 1/3 від загальної кількості. Термін їх повноважень становить календарний рік. Рішення загальних зборів приймаються простою більшістю голосів від загальної кількості присутніх.</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Загальні збори приймають:</w:t>
      </w:r>
    </w:p>
    <w:p w:rsidR="006F5F04" w:rsidRPr="006F5F04" w:rsidRDefault="006F5F04" w:rsidP="006F5F04">
      <w:pPr>
        <w:widowControl w:val="0"/>
        <w:numPr>
          <w:ilvl w:val="0"/>
          <w:numId w:val="32"/>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вносять  зміни і доповнення до Статуту закладу;</w:t>
      </w:r>
    </w:p>
    <w:p w:rsidR="006F5F04" w:rsidRPr="006F5F04" w:rsidRDefault="006F5F04" w:rsidP="006F5F04">
      <w:pPr>
        <w:widowControl w:val="0"/>
        <w:numPr>
          <w:ilvl w:val="0"/>
          <w:numId w:val="32"/>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обирають раду </w:t>
      </w:r>
      <w:r w:rsidRPr="006F5F04">
        <w:rPr>
          <w:rFonts w:ascii="Times New Roman" w:hAnsi="Times New Roman" w:cs="Times New Roman"/>
          <w:sz w:val="24"/>
          <w:szCs w:val="24"/>
          <w:lang w:val="uk-UA"/>
        </w:rPr>
        <w:t>закладу</w:t>
      </w:r>
      <w:r w:rsidRPr="006F5F04">
        <w:rPr>
          <w:rFonts w:ascii="Times New Roman" w:hAnsi="Times New Roman" w:cs="Times New Roman"/>
          <w:sz w:val="24"/>
          <w:szCs w:val="24"/>
          <w:lang w:val="uk-UA" w:eastAsia="ru-RU"/>
        </w:rPr>
        <w:t>, її членів і голову, встановлюють терміни її повноважень;</w:t>
      </w:r>
    </w:p>
    <w:p w:rsidR="006F5F04" w:rsidRPr="006F5F04" w:rsidRDefault="006F5F04" w:rsidP="006F5F04">
      <w:pPr>
        <w:widowControl w:val="0"/>
        <w:numPr>
          <w:ilvl w:val="0"/>
          <w:numId w:val="32"/>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заслуховують звіт директора </w:t>
      </w:r>
      <w:r w:rsidRPr="006F5F04">
        <w:rPr>
          <w:rFonts w:ascii="Times New Roman" w:hAnsi="Times New Roman" w:cs="Times New Roman"/>
          <w:sz w:val="24"/>
          <w:szCs w:val="24"/>
          <w:lang w:val="uk-UA"/>
        </w:rPr>
        <w:t>закладу</w:t>
      </w:r>
      <w:r w:rsidRPr="006F5F04">
        <w:rPr>
          <w:rFonts w:ascii="Times New Roman" w:hAnsi="Times New Roman" w:cs="Times New Roman"/>
          <w:sz w:val="24"/>
          <w:szCs w:val="24"/>
          <w:lang w:val="uk-UA" w:eastAsia="ru-RU"/>
        </w:rPr>
        <w:t xml:space="preserve"> з питань статутної діяльності, дають оцінку шляхом таємного або відкритого голосування;</w:t>
      </w:r>
    </w:p>
    <w:p w:rsidR="006F5F04" w:rsidRPr="006F5F04" w:rsidRDefault="006F5F04" w:rsidP="006F5F04">
      <w:pPr>
        <w:widowControl w:val="0"/>
        <w:numPr>
          <w:ilvl w:val="0"/>
          <w:numId w:val="32"/>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розглядають питання освітньої, методичної та фінансово-господарської діяльності </w:t>
      </w:r>
      <w:r w:rsidRPr="006F5F04">
        <w:rPr>
          <w:rFonts w:ascii="Times New Roman" w:hAnsi="Times New Roman" w:cs="Times New Roman"/>
          <w:sz w:val="24"/>
          <w:szCs w:val="24"/>
          <w:lang w:val="uk-UA"/>
        </w:rPr>
        <w:t>закладу</w:t>
      </w:r>
      <w:r w:rsidRPr="006F5F04">
        <w:rPr>
          <w:rFonts w:ascii="Times New Roman" w:hAnsi="Times New Roman" w:cs="Times New Roman"/>
          <w:sz w:val="24"/>
          <w:szCs w:val="24"/>
          <w:lang w:val="uk-UA" w:eastAsia="ru-RU"/>
        </w:rPr>
        <w:t>;</w:t>
      </w:r>
    </w:p>
    <w:p w:rsidR="006F5F04" w:rsidRPr="006F5F04" w:rsidRDefault="006F5F04" w:rsidP="006F5F04">
      <w:pPr>
        <w:widowControl w:val="0"/>
        <w:numPr>
          <w:ilvl w:val="0"/>
          <w:numId w:val="32"/>
        </w:numPr>
        <w:tabs>
          <w:tab w:val="left" w:pos="567"/>
        </w:tabs>
        <w:suppressAutoHyphens/>
        <w:autoSpaceDN w:val="0"/>
        <w:spacing w:after="0" w:line="240" w:lineRule="auto"/>
        <w:ind w:firstLine="567"/>
        <w:jc w:val="both"/>
        <w:textAlignment w:val="baseline"/>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затверджують основні напрями вдосконалення роботи і розвитку </w:t>
      </w:r>
      <w:r w:rsidRPr="006F5F04">
        <w:rPr>
          <w:rFonts w:ascii="Times New Roman" w:hAnsi="Times New Roman" w:cs="Times New Roman"/>
          <w:sz w:val="24"/>
          <w:szCs w:val="24"/>
          <w:lang w:val="uk-UA"/>
        </w:rPr>
        <w:t>закладу дошкільної освіти</w:t>
      </w:r>
      <w:r w:rsidRPr="006F5F04">
        <w:rPr>
          <w:rFonts w:ascii="Times New Roman" w:hAnsi="Times New Roman" w:cs="Times New Roman"/>
          <w:sz w:val="24"/>
          <w:szCs w:val="24"/>
          <w:lang w:val="uk-UA" w:eastAsia="ru-RU"/>
        </w:rPr>
        <w:t>.</w:t>
      </w:r>
    </w:p>
    <w:p w:rsidR="006F5F04" w:rsidRPr="006F5F04" w:rsidRDefault="006F5F04" w:rsidP="006F5F04">
      <w:pPr>
        <w:tabs>
          <w:tab w:val="left" w:pos="567"/>
        </w:tabs>
        <w:spacing w:after="0" w:line="240" w:lineRule="auto"/>
        <w:ind w:left="426"/>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8.10.</w:t>
      </w:r>
      <w:r w:rsidRPr="006F5F04">
        <w:rPr>
          <w:rFonts w:ascii="Times New Roman" w:hAnsi="Times New Roman" w:cs="Times New Roman"/>
          <w:sz w:val="24"/>
          <w:szCs w:val="24"/>
          <w:lang w:val="uk-UA" w:eastAsia="ru-RU"/>
        </w:rPr>
        <w:tab/>
        <w:t xml:space="preserve">У період між загальними зборами діє рада </w:t>
      </w:r>
      <w:r w:rsidRPr="006F5F04">
        <w:rPr>
          <w:rFonts w:ascii="Times New Roman" w:hAnsi="Times New Roman" w:cs="Times New Roman"/>
          <w:sz w:val="24"/>
          <w:szCs w:val="24"/>
          <w:lang w:val="uk-UA"/>
        </w:rPr>
        <w:t>закладу</w:t>
      </w:r>
      <w:r w:rsidRPr="006F5F04">
        <w:rPr>
          <w:rFonts w:ascii="Times New Roman" w:hAnsi="Times New Roman" w:cs="Times New Roman"/>
          <w:sz w:val="24"/>
          <w:szCs w:val="24"/>
          <w:lang w:val="uk-UA" w:eastAsia="ru-RU"/>
        </w:rPr>
        <w:t xml:space="preserve">. </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Кількість засідань ради визначається за потребою. Засідання ради </w:t>
      </w:r>
      <w:r w:rsidRPr="006F5F04">
        <w:rPr>
          <w:rFonts w:ascii="Times New Roman" w:hAnsi="Times New Roman" w:cs="Times New Roman"/>
          <w:sz w:val="24"/>
          <w:szCs w:val="24"/>
          <w:lang w:val="uk-UA"/>
        </w:rPr>
        <w:t xml:space="preserve">закладу </w:t>
      </w:r>
      <w:r w:rsidRPr="006F5F04">
        <w:rPr>
          <w:rFonts w:ascii="Times New Roman" w:hAnsi="Times New Roman" w:cs="Times New Roman"/>
          <w:sz w:val="24"/>
          <w:szCs w:val="24"/>
          <w:lang w:val="uk-UA" w:eastAsia="ru-RU"/>
        </w:rPr>
        <w:t xml:space="preserve">є правомірним, якщо в ньому бере участь не менше двох третин її членів (працівники </w:t>
      </w:r>
      <w:r w:rsidRPr="006F5F04">
        <w:rPr>
          <w:rFonts w:ascii="Times New Roman" w:hAnsi="Times New Roman" w:cs="Times New Roman"/>
          <w:sz w:val="24"/>
          <w:szCs w:val="24"/>
          <w:lang w:val="uk-UA"/>
        </w:rPr>
        <w:t>закладу дошкільної освіти</w:t>
      </w:r>
      <w:r w:rsidRPr="006F5F04">
        <w:rPr>
          <w:rFonts w:ascii="Times New Roman" w:hAnsi="Times New Roman" w:cs="Times New Roman"/>
          <w:sz w:val="24"/>
          <w:szCs w:val="24"/>
          <w:lang w:val="uk-UA" w:eastAsia="ru-RU"/>
        </w:rPr>
        <w:t>, батьки, засновники, спонсори та інші).</w:t>
      </w:r>
    </w:p>
    <w:p w:rsidR="006F5F04" w:rsidRPr="006F5F04" w:rsidRDefault="006F5F04" w:rsidP="006F5F04">
      <w:pPr>
        <w:spacing w:after="0" w:line="240" w:lineRule="auto"/>
        <w:ind w:firstLine="567"/>
        <w:jc w:val="both"/>
        <w:rPr>
          <w:rFonts w:ascii="Times New Roman" w:hAnsi="Times New Roman" w:cs="Times New Roman"/>
          <w:sz w:val="24"/>
          <w:szCs w:val="24"/>
          <w:lang w:val="uk-UA" w:eastAsia="ru-RU"/>
        </w:rPr>
      </w:pPr>
      <w:r w:rsidRPr="006F5F04">
        <w:rPr>
          <w:rFonts w:ascii="Times New Roman" w:hAnsi="Times New Roman" w:cs="Times New Roman"/>
          <w:sz w:val="24"/>
          <w:szCs w:val="24"/>
          <w:lang w:val="uk-UA" w:eastAsia="ru-RU"/>
        </w:rPr>
        <w:t xml:space="preserve">Рада </w:t>
      </w:r>
      <w:r w:rsidRPr="006F5F04">
        <w:rPr>
          <w:rFonts w:ascii="Times New Roman" w:hAnsi="Times New Roman" w:cs="Times New Roman"/>
          <w:sz w:val="24"/>
          <w:szCs w:val="24"/>
          <w:lang w:val="uk-UA"/>
        </w:rPr>
        <w:t xml:space="preserve">закладу дошкільної освіти </w:t>
      </w:r>
      <w:r w:rsidRPr="006F5F04">
        <w:rPr>
          <w:rFonts w:ascii="Times New Roman" w:hAnsi="Times New Roman" w:cs="Times New Roman"/>
          <w:sz w:val="24"/>
          <w:szCs w:val="24"/>
          <w:lang w:val="uk-UA" w:eastAsia="ru-RU"/>
        </w:rPr>
        <w:t>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та матеріального заохочення учасників освітнього процесу, погоджує зміст і форми роботи з педагогічної освіти батьків.</w:t>
      </w:r>
    </w:p>
    <w:p w:rsidR="006F5F04" w:rsidRPr="006F5F04" w:rsidRDefault="006F5F04" w:rsidP="006F5F04">
      <w:pPr>
        <w:spacing w:after="0" w:line="240" w:lineRule="auto"/>
        <w:ind w:left="709" w:firstLine="707"/>
        <w:jc w:val="both"/>
        <w:rPr>
          <w:rFonts w:ascii="Times New Roman" w:hAnsi="Times New Roman" w:cs="Times New Roman"/>
          <w:sz w:val="28"/>
          <w:szCs w:val="28"/>
          <w:lang w:val="uk-UA" w:eastAsia="ru-RU"/>
        </w:rPr>
      </w:pPr>
    </w:p>
    <w:p w:rsidR="006F5F04" w:rsidRPr="006F5F04" w:rsidRDefault="006F5F04" w:rsidP="006F5F04">
      <w:pPr>
        <w:spacing w:after="0" w:line="240" w:lineRule="auto"/>
        <w:jc w:val="center"/>
        <w:rPr>
          <w:rFonts w:ascii="Times New Roman" w:hAnsi="Times New Roman" w:cs="Times New Roman"/>
          <w:b/>
          <w:bCs/>
          <w:sz w:val="28"/>
          <w:szCs w:val="28"/>
          <w:lang w:val="uk-UA" w:eastAsia="ru-RU"/>
        </w:rPr>
      </w:pPr>
      <w:r w:rsidRPr="006F5F04">
        <w:rPr>
          <w:rFonts w:ascii="Times New Roman" w:hAnsi="Times New Roman" w:cs="Times New Roman"/>
          <w:b/>
          <w:bCs/>
          <w:sz w:val="28"/>
          <w:szCs w:val="28"/>
          <w:lang w:val="uk-UA" w:eastAsia="ru-RU"/>
        </w:rPr>
        <w:t xml:space="preserve">9. Матеріально-технічна база </w:t>
      </w:r>
    </w:p>
    <w:p w:rsidR="006F5F04" w:rsidRPr="006F5F04" w:rsidRDefault="006F5F04" w:rsidP="006F5F04">
      <w:pPr>
        <w:spacing w:after="0" w:line="240" w:lineRule="auto"/>
        <w:jc w:val="center"/>
        <w:rPr>
          <w:rFonts w:ascii="Times New Roman" w:hAnsi="Times New Roman" w:cs="Times New Roman"/>
          <w:sz w:val="28"/>
          <w:szCs w:val="28"/>
          <w:lang w:val="uk-UA" w:eastAsia="ru-RU"/>
        </w:rPr>
      </w:pPr>
    </w:p>
    <w:p w:rsidR="006F5F04" w:rsidRPr="006F5F04" w:rsidRDefault="006F5F04" w:rsidP="006F5F04">
      <w:pPr>
        <w:tabs>
          <w:tab w:val="left" w:pos="9360"/>
        </w:tabs>
        <w:spacing w:after="0" w:line="240" w:lineRule="auto"/>
        <w:ind w:firstLine="567"/>
        <w:jc w:val="both"/>
        <w:rPr>
          <w:rFonts w:ascii="Times New Roman" w:hAnsi="Times New Roman" w:cs="Times New Roman"/>
          <w:sz w:val="24"/>
          <w:szCs w:val="24"/>
          <w:lang w:val="uk-UA"/>
        </w:rPr>
      </w:pPr>
      <w:r w:rsidRPr="006F5F04">
        <w:rPr>
          <w:rFonts w:ascii="Times New Roman" w:hAnsi="Times New Roman" w:cs="Times New Roman"/>
          <w:sz w:val="24"/>
          <w:szCs w:val="24"/>
          <w:lang w:val="uk-UA"/>
        </w:rPr>
        <w:t>9.1. Матеріально-технічна база закладу включає будівлі, споруди, землю, комунікації, обладнання, ігрові майданчики, інвентар та інші матеріальні цінності, вартість яких відображено у балансі закладу.</w:t>
      </w:r>
    </w:p>
    <w:p w:rsidR="006F5F04" w:rsidRPr="006F5F04" w:rsidRDefault="006F5F04" w:rsidP="006F5F04">
      <w:pPr>
        <w:tabs>
          <w:tab w:val="left" w:pos="9360"/>
        </w:tabs>
        <w:spacing w:after="0" w:line="240" w:lineRule="auto"/>
        <w:ind w:firstLine="567"/>
        <w:jc w:val="both"/>
        <w:rPr>
          <w:rFonts w:ascii="Times New Roman" w:hAnsi="Times New Roman" w:cs="Times New Roman"/>
          <w:sz w:val="24"/>
          <w:szCs w:val="24"/>
          <w:lang w:val="uk-UA"/>
        </w:rPr>
      </w:pP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r w:rsidRPr="006F5F04">
        <w:rPr>
          <w:rFonts w:ascii="Times New Roman" w:hAnsi="Times New Roman" w:cs="Times New Roman"/>
          <w:sz w:val="24"/>
          <w:szCs w:val="24"/>
          <w:lang w:val="uk-UA"/>
        </w:rPr>
        <w:t xml:space="preserve">9.2. Майно закладу належить йому на правах оперативного управління відповідно до чинного законодавства, рішення про заснування і статуту закладу  та укладених ним угод. </w:t>
      </w: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r w:rsidRPr="006F5F04">
        <w:rPr>
          <w:rFonts w:ascii="Times New Roman" w:hAnsi="Times New Roman" w:cs="Times New Roman"/>
          <w:sz w:val="24"/>
          <w:szCs w:val="24"/>
          <w:lang w:val="uk-UA"/>
        </w:rPr>
        <w:t>9.3. Вилучення основних фондів, оборотних коштів та іншого майна закладу у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6F5F04" w:rsidRPr="006F5F04" w:rsidRDefault="006F5F04" w:rsidP="006F5F04">
      <w:pPr>
        <w:spacing w:after="0" w:line="240" w:lineRule="auto"/>
        <w:ind w:firstLine="567"/>
        <w:jc w:val="both"/>
        <w:rPr>
          <w:rFonts w:ascii="Times New Roman" w:hAnsi="Times New Roman" w:cs="Times New Roman"/>
          <w:sz w:val="24"/>
          <w:szCs w:val="24"/>
          <w:lang w:val="uk-UA"/>
        </w:rPr>
      </w:pPr>
    </w:p>
    <w:p w:rsidR="009976F9" w:rsidRPr="00944659" w:rsidRDefault="006F5F04" w:rsidP="009976F9">
      <w:pPr>
        <w:pStyle w:val="21"/>
        <w:ind w:left="0" w:firstLine="567"/>
        <w:jc w:val="both"/>
        <w:rPr>
          <w:rFonts w:ascii="Times New Roman" w:hAnsi="Times New Roman" w:cs="Times New Roman"/>
          <w:sz w:val="24"/>
          <w:szCs w:val="24"/>
        </w:rPr>
      </w:pPr>
      <w:r w:rsidRPr="006F5F04">
        <w:rPr>
          <w:rFonts w:ascii="Times New Roman" w:hAnsi="Times New Roman" w:cs="Times New Roman"/>
          <w:sz w:val="24"/>
          <w:szCs w:val="24"/>
        </w:rPr>
        <w:t xml:space="preserve"> </w:t>
      </w:r>
      <w:r w:rsidR="009976F9" w:rsidRPr="00944659">
        <w:rPr>
          <w:rFonts w:ascii="Times New Roman" w:hAnsi="Times New Roman" w:cs="Times New Roman"/>
          <w:snapToGrid w:val="0"/>
          <w:sz w:val="24"/>
          <w:szCs w:val="24"/>
        </w:rPr>
        <w:t>9.4.</w:t>
      </w:r>
      <w:r w:rsidR="009976F9" w:rsidRPr="00944659">
        <w:rPr>
          <w:rFonts w:ascii="Times New Roman" w:hAnsi="Times New Roman" w:cs="Times New Roman"/>
          <w:sz w:val="24"/>
          <w:szCs w:val="24"/>
        </w:rPr>
        <w:t>Майно закладу, придбане за рахунок позабюджетних коштів, або передане у його власність сторонніми юридичними і фізичними особами, належить йому  на праві власності.</w:t>
      </w:r>
    </w:p>
    <w:p w:rsidR="009976F9" w:rsidRPr="00022588" w:rsidRDefault="009976F9" w:rsidP="009976F9">
      <w:pPr>
        <w:pStyle w:val="21"/>
        <w:ind w:left="426" w:hanging="426"/>
        <w:jc w:val="both"/>
        <w:rPr>
          <w:rFonts w:ascii="Times New Roman" w:hAnsi="Times New Roman" w:cs="Times New Roman"/>
          <w:sz w:val="28"/>
          <w:szCs w:val="28"/>
        </w:rPr>
      </w:pPr>
    </w:p>
    <w:p w:rsidR="009976F9" w:rsidRPr="00944659" w:rsidRDefault="009976F9" w:rsidP="009976F9">
      <w:pPr>
        <w:pStyle w:val="21"/>
        <w:ind w:left="0" w:firstLine="567"/>
        <w:jc w:val="both"/>
        <w:rPr>
          <w:rFonts w:ascii="Times New Roman" w:hAnsi="Times New Roman" w:cs="Times New Roman"/>
          <w:sz w:val="24"/>
          <w:szCs w:val="24"/>
        </w:rPr>
      </w:pPr>
      <w:r w:rsidRPr="00944659">
        <w:rPr>
          <w:rFonts w:ascii="Times New Roman" w:hAnsi="Times New Roman" w:cs="Times New Roman"/>
          <w:sz w:val="24"/>
          <w:szCs w:val="24"/>
        </w:rPr>
        <w:t>9.5. Заклад має право передавати іншим закладам, здавати в оренду належні  йому</w:t>
      </w:r>
      <w:r>
        <w:rPr>
          <w:rFonts w:ascii="Times New Roman" w:hAnsi="Times New Roman" w:cs="Times New Roman"/>
          <w:sz w:val="24"/>
          <w:szCs w:val="24"/>
          <w:lang w:val="ru-RU"/>
        </w:rPr>
        <w:t xml:space="preserve"> </w:t>
      </w:r>
      <w:r w:rsidRPr="00944659">
        <w:rPr>
          <w:rFonts w:ascii="Times New Roman" w:hAnsi="Times New Roman" w:cs="Times New Roman"/>
          <w:sz w:val="24"/>
          <w:szCs w:val="24"/>
        </w:rPr>
        <w:t>будинки</w:t>
      </w:r>
      <w:r w:rsidRPr="00944659">
        <w:rPr>
          <w:rFonts w:ascii="Times New Roman" w:hAnsi="Times New Roman" w:cs="Times New Roman"/>
          <w:i/>
          <w:iCs/>
          <w:sz w:val="24"/>
          <w:szCs w:val="24"/>
        </w:rPr>
        <w:t xml:space="preserve">,  </w:t>
      </w:r>
      <w:r w:rsidRPr="00944659">
        <w:rPr>
          <w:rFonts w:ascii="Times New Roman" w:hAnsi="Times New Roman" w:cs="Times New Roman"/>
          <w:sz w:val="24"/>
          <w:szCs w:val="24"/>
        </w:rPr>
        <w:t>споруди,  устаткування, транспортні засоби, інвентар та інші матеріальні цінності, а також списувати їх з балансу за згодою з власником.</w:t>
      </w:r>
    </w:p>
    <w:p w:rsidR="009976F9" w:rsidRPr="00944659" w:rsidRDefault="009976F9" w:rsidP="009976F9">
      <w:pPr>
        <w:pStyle w:val="21"/>
        <w:ind w:left="0" w:firstLine="567"/>
        <w:jc w:val="both"/>
        <w:rPr>
          <w:rFonts w:ascii="Times New Roman" w:hAnsi="Times New Roman" w:cs="Times New Roman"/>
          <w:sz w:val="24"/>
          <w:szCs w:val="24"/>
        </w:rPr>
      </w:pPr>
    </w:p>
    <w:p w:rsidR="006F5F04" w:rsidRPr="006F5F04" w:rsidRDefault="009976F9" w:rsidP="009976F9">
      <w:pPr>
        <w:spacing w:after="0" w:line="240" w:lineRule="auto"/>
        <w:ind w:firstLine="567"/>
        <w:jc w:val="both"/>
        <w:rPr>
          <w:rFonts w:ascii="Times New Roman" w:eastAsia="Times New Roman" w:hAnsi="Times New Roman" w:cs="Times New Roman"/>
          <w:sz w:val="24"/>
          <w:szCs w:val="24"/>
          <w:lang w:val="uk-UA" w:eastAsia="ru-RU"/>
        </w:rPr>
      </w:pPr>
      <w:r w:rsidRPr="00944659">
        <w:rPr>
          <w:rFonts w:ascii="Times New Roman" w:hAnsi="Times New Roman" w:cs="Times New Roman"/>
          <w:sz w:val="24"/>
          <w:szCs w:val="24"/>
        </w:rPr>
        <w:t xml:space="preserve">9.6. </w:t>
      </w:r>
      <w:proofErr w:type="spellStart"/>
      <w:r w:rsidRPr="00944659">
        <w:rPr>
          <w:rFonts w:ascii="Times New Roman" w:hAnsi="Times New Roman" w:cs="Times New Roman"/>
          <w:sz w:val="24"/>
          <w:szCs w:val="24"/>
        </w:rPr>
        <w:t>Оренда</w:t>
      </w:r>
      <w:proofErr w:type="spellEnd"/>
      <w:r w:rsidRPr="00944659">
        <w:rPr>
          <w:rFonts w:ascii="Times New Roman" w:hAnsi="Times New Roman" w:cs="Times New Roman"/>
          <w:sz w:val="24"/>
          <w:szCs w:val="24"/>
        </w:rPr>
        <w:t xml:space="preserve"> </w:t>
      </w:r>
      <w:proofErr w:type="spellStart"/>
      <w:r w:rsidRPr="00944659">
        <w:rPr>
          <w:rFonts w:ascii="Times New Roman" w:hAnsi="Times New Roman" w:cs="Times New Roman"/>
          <w:sz w:val="24"/>
          <w:szCs w:val="24"/>
        </w:rPr>
        <w:t>приміщень</w:t>
      </w:r>
      <w:proofErr w:type="spellEnd"/>
      <w:r w:rsidRPr="00944659">
        <w:rPr>
          <w:rFonts w:ascii="Times New Roman" w:hAnsi="Times New Roman" w:cs="Times New Roman"/>
          <w:sz w:val="24"/>
          <w:szCs w:val="24"/>
        </w:rPr>
        <w:t xml:space="preserve"> закладу </w:t>
      </w:r>
      <w:proofErr w:type="spellStart"/>
      <w:r w:rsidRPr="00944659">
        <w:rPr>
          <w:rFonts w:ascii="Times New Roman" w:hAnsi="Times New Roman" w:cs="Times New Roman"/>
          <w:sz w:val="24"/>
          <w:szCs w:val="24"/>
        </w:rPr>
        <w:t>допускається</w:t>
      </w:r>
      <w:proofErr w:type="spellEnd"/>
      <w:r w:rsidRPr="00944659">
        <w:rPr>
          <w:rFonts w:ascii="Times New Roman" w:hAnsi="Times New Roman" w:cs="Times New Roman"/>
          <w:sz w:val="24"/>
          <w:szCs w:val="24"/>
        </w:rPr>
        <w:t xml:space="preserve">, </w:t>
      </w:r>
      <w:proofErr w:type="spellStart"/>
      <w:r w:rsidRPr="00944659">
        <w:rPr>
          <w:rFonts w:ascii="Times New Roman" w:hAnsi="Times New Roman" w:cs="Times New Roman"/>
          <w:sz w:val="24"/>
          <w:szCs w:val="24"/>
        </w:rPr>
        <w:t>якщо</w:t>
      </w:r>
      <w:proofErr w:type="spellEnd"/>
      <w:r w:rsidRPr="00944659">
        <w:rPr>
          <w:rFonts w:ascii="Times New Roman" w:hAnsi="Times New Roman" w:cs="Times New Roman"/>
          <w:sz w:val="24"/>
          <w:szCs w:val="24"/>
        </w:rPr>
        <w:t xml:space="preserve"> вона не </w:t>
      </w:r>
      <w:proofErr w:type="spellStart"/>
      <w:r w:rsidRPr="00944659">
        <w:rPr>
          <w:rFonts w:ascii="Times New Roman" w:hAnsi="Times New Roman" w:cs="Times New Roman"/>
          <w:sz w:val="24"/>
          <w:szCs w:val="24"/>
        </w:rPr>
        <w:t>погіршує</w:t>
      </w:r>
      <w:proofErr w:type="spellEnd"/>
      <w:r w:rsidRPr="00944659">
        <w:rPr>
          <w:rFonts w:ascii="Times New Roman" w:hAnsi="Times New Roman" w:cs="Times New Roman"/>
          <w:sz w:val="24"/>
          <w:szCs w:val="24"/>
        </w:rPr>
        <w:t xml:space="preserve"> умов </w:t>
      </w:r>
      <w:proofErr w:type="spellStart"/>
      <w:r w:rsidRPr="00944659">
        <w:rPr>
          <w:rFonts w:ascii="Times New Roman" w:hAnsi="Times New Roman" w:cs="Times New Roman"/>
          <w:sz w:val="24"/>
          <w:szCs w:val="24"/>
        </w:rPr>
        <w:t>знаходження</w:t>
      </w:r>
      <w:proofErr w:type="spellEnd"/>
      <w:r w:rsidRPr="00944659">
        <w:rPr>
          <w:rFonts w:ascii="Times New Roman" w:hAnsi="Times New Roman" w:cs="Times New Roman"/>
          <w:sz w:val="24"/>
          <w:szCs w:val="24"/>
        </w:rPr>
        <w:t xml:space="preserve"> </w:t>
      </w:r>
      <w:proofErr w:type="spellStart"/>
      <w:r w:rsidRPr="00944659">
        <w:rPr>
          <w:rFonts w:ascii="Times New Roman" w:hAnsi="Times New Roman" w:cs="Times New Roman"/>
          <w:sz w:val="24"/>
          <w:szCs w:val="24"/>
        </w:rPr>
        <w:t>вихованців</w:t>
      </w:r>
      <w:proofErr w:type="spellEnd"/>
      <w:r w:rsidRPr="00944659">
        <w:rPr>
          <w:rFonts w:ascii="Times New Roman" w:hAnsi="Times New Roman" w:cs="Times New Roman"/>
          <w:sz w:val="24"/>
          <w:szCs w:val="24"/>
        </w:rPr>
        <w:t xml:space="preserve"> та </w:t>
      </w:r>
      <w:proofErr w:type="spellStart"/>
      <w:r w:rsidRPr="00944659">
        <w:rPr>
          <w:rFonts w:ascii="Times New Roman" w:hAnsi="Times New Roman" w:cs="Times New Roman"/>
          <w:sz w:val="24"/>
          <w:szCs w:val="24"/>
        </w:rPr>
        <w:t>членів</w:t>
      </w:r>
      <w:proofErr w:type="spellEnd"/>
      <w:r w:rsidRPr="00944659">
        <w:rPr>
          <w:rFonts w:ascii="Times New Roman" w:hAnsi="Times New Roman" w:cs="Times New Roman"/>
          <w:sz w:val="24"/>
          <w:szCs w:val="24"/>
        </w:rPr>
        <w:t xml:space="preserve"> </w:t>
      </w:r>
      <w:proofErr w:type="spellStart"/>
      <w:r w:rsidRPr="00944659">
        <w:rPr>
          <w:rFonts w:ascii="Times New Roman" w:hAnsi="Times New Roman" w:cs="Times New Roman"/>
          <w:sz w:val="24"/>
          <w:szCs w:val="24"/>
        </w:rPr>
        <w:t>колективу</w:t>
      </w:r>
      <w:proofErr w:type="spellEnd"/>
      <w:r>
        <w:rPr>
          <w:rFonts w:ascii="Times New Roman" w:hAnsi="Times New Roman" w:cs="Times New Roman"/>
          <w:sz w:val="24"/>
          <w:szCs w:val="24"/>
        </w:rPr>
        <w:t xml:space="preserve"> </w:t>
      </w:r>
      <w:r w:rsidRPr="00A96DBF">
        <w:rPr>
          <w:rFonts w:ascii="Times New Roman" w:hAnsi="Times New Roman" w:cs="Times New Roman"/>
          <w:sz w:val="24"/>
          <w:szCs w:val="24"/>
        </w:rPr>
        <w:t xml:space="preserve">за </w:t>
      </w:r>
      <w:proofErr w:type="spellStart"/>
      <w:r w:rsidRPr="00A96DBF">
        <w:rPr>
          <w:rFonts w:ascii="Times New Roman" w:hAnsi="Times New Roman" w:cs="Times New Roman"/>
          <w:sz w:val="24"/>
          <w:szCs w:val="24"/>
        </w:rPr>
        <w:t>наявності</w:t>
      </w:r>
      <w:proofErr w:type="spellEnd"/>
      <w:r w:rsidRPr="00A96DBF">
        <w:rPr>
          <w:rFonts w:ascii="Times New Roman" w:hAnsi="Times New Roman" w:cs="Times New Roman"/>
          <w:sz w:val="24"/>
          <w:szCs w:val="24"/>
        </w:rPr>
        <w:t xml:space="preserve"> </w:t>
      </w:r>
      <w:proofErr w:type="spellStart"/>
      <w:r w:rsidRPr="00A96DBF">
        <w:rPr>
          <w:rFonts w:ascii="Times New Roman" w:hAnsi="Times New Roman" w:cs="Times New Roman"/>
          <w:sz w:val="24"/>
          <w:szCs w:val="24"/>
        </w:rPr>
        <w:t>відповідного</w:t>
      </w:r>
      <w:proofErr w:type="spellEnd"/>
      <w:r w:rsidRPr="00A96DBF">
        <w:rPr>
          <w:rFonts w:ascii="Times New Roman" w:hAnsi="Times New Roman" w:cs="Times New Roman"/>
          <w:sz w:val="24"/>
          <w:szCs w:val="24"/>
        </w:rPr>
        <w:t xml:space="preserve"> </w:t>
      </w:r>
      <w:proofErr w:type="spellStart"/>
      <w:r w:rsidRPr="00A96DBF">
        <w:rPr>
          <w:rFonts w:ascii="Times New Roman" w:hAnsi="Times New Roman" w:cs="Times New Roman"/>
          <w:sz w:val="24"/>
          <w:szCs w:val="24"/>
        </w:rPr>
        <w:t>рішення</w:t>
      </w:r>
      <w:proofErr w:type="spellEnd"/>
      <w:r w:rsidRPr="00A96DBF">
        <w:rPr>
          <w:rFonts w:ascii="Times New Roman" w:hAnsi="Times New Roman" w:cs="Times New Roman"/>
          <w:sz w:val="24"/>
          <w:szCs w:val="24"/>
        </w:rPr>
        <w:t xml:space="preserve"> </w:t>
      </w:r>
      <w:proofErr w:type="spellStart"/>
      <w:r w:rsidRPr="00A96DBF">
        <w:rPr>
          <w:rFonts w:ascii="Times New Roman" w:hAnsi="Times New Roman" w:cs="Times New Roman"/>
          <w:sz w:val="24"/>
          <w:szCs w:val="24"/>
        </w:rPr>
        <w:t>засновника</w:t>
      </w:r>
      <w:proofErr w:type="spellEnd"/>
      <w:r w:rsidR="006F5F04" w:rsidRPr="006F5F04">
        <w:rPr>
          <w:rFonts w:ascii="Times New Roman" w:eastAsia="Times New Roman" w:hAnsi="Times New Roman" w:cs="Times New Roman"/>
          <w:sz w:val="24"/>
          <w:szCs w:val="24"/>
          <w:lang w:val="uk-UA" w:eastAsia="ru-RU"/>
        </w:rPr>
        <w:t>.</w:t>
      </w:r>
    </w:p>
    <w:p w:rsidR="006F5F04" w:rsidRPr="006F5F04" w:rsidRDefault="006F5F04" w:rsidP="006F5F04">
      <w:pPr>
        <w:spacing w:after="0" w:line="240" w:lineRule="auto"/>
        <w:ind w:left="426" w:hanging="426"/>
        <w:jc w:val="center"/>
        <w:rPr>
          <w:rFonts w:ascii="Times New Roman" w:hAnsi="Times New Roman" w:cs="Times New Roman"/>
          <w:sz w:val="28"/>
          <w:szCs w:val="28"/>
          <w:lang w:val="uk-UA" w:eastAsia="ru-RU"/>
        </w:rPr>
      </w:pPr>
    </w:p>
    <w:p w:rsidR="006F5F04" w:rsidRPr="006F5F04" w:rsidRDefault="006F5F04" w:rsidP="006F5F04">
      <w:pPr>
        <w:spacing w:after="0" w:line="240" w:lineRule="auto"/>
        <w:jc w:val="center"/>
        <w:rPr>
          <w:rFonts w:ascii="Times New Roman" w:hAnsi="Times New Roman" w:cs="Times New Roman"/>
          <w:sz w:val="28"/>
          <w:szCs w:val="28"/>
          <w:lang w:val="uk-UA" w:eastAsia="ru-RU"/>
        </w:rPr>
      </w:pPr>
      <w:r w:rsidRPr="006F5F04">
        <w:rPr>
          <w:rFonts w:ascii="Times New Roman" w:hAnsi="Times New Roman" w:cs="Times New Roman"/>
          <w:b/>
          <w:bCs/>
          <w:sz w:val="28"/>
          <w:szCs w:val="28"/>
          <w:lang w:val="uk-UA" w:eastAsia="ru-RU"/>
        </w:rPr>
        <w:t>10. Фінансово-господарська діяльність</w:t>
      </w:r>
    </w:p>
    <w:p w:rsidR="006F5F04" w:rsidRPr="006F5F04" w:rsidRDefault="006F5F04" w:rsidP="006F5F04">
      <w:pPr>
        <w:spacing w:after="0" w:line="240" w:lineRule="auto"/>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10.1. Фінансово-господарська діяльність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 xml:space="preserve">здійснюється на основі його кошторису. </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10.2.  Джерелами формування кошторису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є:</w:t>
      </w:r>
    </w:p>
    <w:p w:rsidR="006F5F04" w:rsidRPr="006F5F04" w:rsidRDefault="006F5F04" w:rsidP="006F5F04">
      <w:pPr>
        <w:widowControl w:val="0"/>
        <w:numPr>
          <w:ilvl w:val="0"/>
          <w:numId w:val="34"/>
        </w:numPr>
        <w:tabs>
          <w:tab w:val="num" w:pos="709"/>
        </w:tabs>
        <w:suppressAutoHyphens/>
        <w:autoSpaceDN w:val="0"/>
        <w:spacing w:after="0" w:line="240" w:lineRule="auto"/>
        <w:ind w:firstLine="567"/>
        <w:jc w:val="both"/>
        <w:textAlignment w:val="baseline"/>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кошти місцевого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6F5F04" w:rsidRPr="006F5F04" w:rsidRDefault="006F5F04" w:rsidP="006F5F04">
      <w:pPr>
        <w:widowControl w:val="0"/>
        <w:numPr>
          <w:ilvl w:val="0"/>
          <w:numId w:val="34"/>
        </w:numPr>
        <w:tabs>
          <w:tab w:val="num" w:pos="709"/>
        </w:tabs>
        <w:suppressAutoHyphens/>
        <w:autoSpaceDN w:val="0"/>
        <w:spacing w:after="0" w:line="240" w:lineRule="auto"/>
        <w:ind w:firstLine="567"/>
        <w:jc w:val="both"/>
        <w:textAlignment w:val="baseline"/>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кошти, отримані за надання платних послуг;</w:t>
      </w:r>
    </w:p>
    <w:p w:rsidR="006F5F04" w:rsidRPr="006F5F04" w:rsidRDefault="006F5F04" w:rsidP="006F5F04">
      <w:pPr>
        <w:widowControl w:val="0"/>
        <w:numPr>
          <w:ilvl w:val="0"/>
          <w:numId w:val="34"/>
        </w:numPr>
        <w:tabs>
          <w:tab w:val="num" w:pos="709"/>
        </w:tabs>
        <w:suppressAutoHyphens/>
        <w:autoSpaceDN w:val="0"/>
        <w:spacing w:after="0" w:line="240" w:lineRule="auto"/>
        <w:ind w:firstLine="567"/>
        <w:jc w:val="both"/>
        <w:textAlignment w:val="baseline"/>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кошти, отримані за надання додаткових освітніх послуг, за виконання творчих, науково-дослідних робіт на замовлення підприємств, установ, організацій, організація та здійснення діяльності в області проведення семінарів, конференцій, виставок та інших заходів, які здійснюються на комерційній основі, відповідно до чинного законодавства;</w:t>
      </w:r>
    </w:p>
    <w:p w:rsidR="006F5F04" w:rsidRPr="006F5F04" w:rsidRDefault="006F5F04" w:rsidP="006F5F04">
      <w:pPr>
        <w:widowControl w:val="0"/>
        <w:numPr>
          <w:ilvl w:val="0"/>
          <w:numId w:val="34"/>
        </w:numPr>
        <w:tabs>
          <w:tab w:val="num" w:pos="709"/>
        </w:tabs>
        <w:suppressAutoHyphens/>
        <w:autoSpaceDN w:val="0"/>
        <w:spacing w:after="0" w:line="240" w:lineRule="auto"/>
        <w:ind w:firstLine="567"/>
        <w:jc w:val="both"/>
        <w:textAlignment w:val="baseline"/>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доходи від здачі в оренду приміщень,  споруд,  обладнання;</w:t>
      </w:r>
    </w:p>
    <w:p w:rsidR="006F5F04" w:rsidRPr="006F5F04" w:rsidRDefault="006F5F04" w:rsidP="006F5F04">
      <w:pPr>
        <w:widowControl w:val="0"/>
        <w:numPr>
          <w:ilvl w:val="0"/>
          <w:numId w:val="34"/>
        </w:numPr>
        <w:tabs>
          <w:tab w:val="num" w:pos="709"/>
        </w:tabs>
        <w:suppressAutoHyphens/>
        <w:autoSpaceDN w:val="0"/>
        <w:spacing w:after="0" w:line="240" w:lineRule="auto"/>
        <w:ind w:firstLine="567"/>
        <w:jc w:val="both"/>
        <w:textAlignment w:val="baseline"/>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благодійні внески юридичних і фізичних осіб;</w:t>
      </w:r>
    </w:p>
    <w:p w:rsidR="006F5F04" w:rsidRPr="006F5F04" w:rsidRDefault="006F5F04" w:rsidP="006F5F04">
      <w:pPr>
        <w:widowControl w:val="0"/>
        <w:numPr>
          <w:ilvl w:val="0"/>
          <w:numId w:val="34"/>
        </w:numPr>
        <w:tabs>
          <w:tab w:val="num" w:pos="709"/>
        </w:tabs>
        <w:suppressAutoHyphens/>
        <w:autoSpaceDN w:val="0"/>
        <w:spacing w:after="0" w:line="240" w:lineRule="auto"/>
        <w:ind w:firstLine="567"/>
        <w:jc w:val="both"/>
        <w:textAlignment w:val="baseline"/>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добровільні грошові внески і пожертвування  підприємств, установ, організацій та окремих громадян, іноземних юридичних і фізичних осіб;</w:t>
      </w:r>
    </w:p>
    <w:p w:rsidR="006F5F04" w:rsidRPr="006F5F04" w:rsidRDefault="006F5F04" w:rsidP="006F5F04">
      <w:pPr>
        <w:widowControl w:val="0"/>
        <w:numPr>
          <w:ilvl w:val="0"/>
          <w:numId w:val="34"/>
        </w:numPr>
        <w:tabs>
          <w:tab w:val="num" w:pos="709"/>
        </w:tabs>
        <w:suppressAutoHyphens/>
        <w:autoSpaceDN w:val="0"/>
        <w:spacing w:after="0" w:line="240" w:lineRule="auto"/>
        <w:ind w:firstLine="567"/>
        <w:jc w:val="both"/>
        <w:textAlignment w:val="baseline"/>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доходи від інших видів діяльності, незаборонених чинним законодавством.</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Для здійснення статутних повноважень </w:t>
      </w:r>
      <w:r w:rsidRPr="006F5F04">
        <w:rPr>
          <w:rFonts w:ascii="Times New Roman" w:eastAsia="Times New Roman" w:hAnsi="Times New Roman" w:cs="Times New Roman"/>
          <w:sz w:val="24"/>
          <w:szCs w:val="24"/>
          <w:lang w:val="uk-UA" w:eastAsia="ru-RU"/>
        </w:rPr>
        <w:t>закладу м</w:t>
      </w:r>
      <w:r w:rsidRPr="006F5F04">
        <w:rPr>
          <w:rFonts w:ascii="Times New Roman" w:eastAsia="Times New Roman" w:hAnsi="Times New Roman" w:cs="Times New Roman"/>
          <w:snapToGrid w:val="0"/>
          <w:sz w:val="24"/>
          <w:szCs w:val="24"/>
          <w:lang w:val="uk-UA" w:eastAsia="ru-RU"/>
        </w:rPr>
        <w:t>оже використовувати можливості фірм, підприємств, організацій, добродійних фондів, асоціацій, профспілок тощо.</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Виконання додаткових робіт (платних послуг) здійснюється у порядку, встановленому законами України, за договірними цінами.</w:t>
      </w:r>
    </w:p>
    <w:p w:rsidR="006F5F04" w:rsidRPr="006F5F04" w:rsidRDefault="006F5F04" w:rsidP="006F5F04">
      <w:pPr>
        <w:spacing w:after="0" w:line="240" w:lineRule="auto"/>
        <w:ind w:left="426"/>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10.3 З</w:t>
      </w:r>
      <w:r w:rsidRPr="006F5F04">
        <w:rPr>
          <w:rFonts w:ascii="Times New Roman" w:eastAsia="Times New Roman" w:hAnsi="Times New Roman" w:cs="Times New Roman"/>
          <w:sz w:val="24"/>
          <w:szCs w:val="24"/>
          <w:lang w:val="uk-UA" w:eastAsia="ru-RU"/>
        </w:rPr>
        <w:t xml:space="preserve">аклад </w:t>
      </w:r>
      <w:r w:rsidRPr="006F5F04">
        <w:rPr>
          <w:rFonts w:ascii="Times New Roman" w:eastAsia="Times New Roman" w:hAnsi="Times New Roman" w:cs="Times New Roman"/>
          <w:snapToGrid w:val="0"/>
          <w:sz w:val="24"/>
          <w:szCs w:val="24"/>
          <w:lang w:val="uk-UA" w:eastAsia="ru-RU"/>
        </w:rPr>
        <w:t>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10.4 Порядок діловодства в </w:t>
      </w:r>
      <w:r w:rsidRPr="006F5F04">
        <w:rPr>
          <w:rFonts w:ascii="Times New Roman" w:eastAsia="Times New Roman" w:hAnsi="Times New Roman" w:cs="Times New Roman"/>
          <w:sz w:val="24"/>
          <w:szCs w:val="24"/>
          <w:lang w:val="uk-UA" w:eastAsia="ru-RU"/>
        </w:rPr>
        <w:t xml:space="preserve">закладі </w:t>
      </w:r>
      <w:r w:rsidRPr="006F5F04">
        <w:rPr>
          <w:rFonts w:ascii="Times New Roman" w:eastAsia="Times New Roman" w:hAnsi="Times New Roman" w:cs="Times New Roman"/>
          <w:snapToGrid w:val="0"/>
          <w:sz w:val="24"/>
          <w:szCs w:val="24"/>
          <w:lang w:val="uk-UA" w:eastAsia="ru-RU"/>
        </w:rPr>
        <w:t xml:space="preserve">визначається законодавством та нормативно-правовими актами Міністерства освіти і науки України. За рішенням засновника бухгалтерський облік здійснюється через централізовану бухгалтерію відділу освіти </w:t>
      </w:r>
      <w:proofErr w:type="spellStart"/>
      <w:r w:rsidRPr="006F5F04">
        <w:rPr>
          <w:rFonts w:ascii="Times New Roman" w:eastAsia="Times New Roman" w:hAnsi="Times New Roman" w:cs="Times New Roman"/>
          <w:snapToGrid w:val="0"/>
          <w:sz w:val="24"/>
          <w:szCs w:val="24"/>
          <w:lang w:val="uk-UA" w:eastAsia="ru-RU"/>
        </w:rPr>
        <w:t>Зміївської</w:t>
      </w:r>
      <w:proofErr w:type="spellEnd"/>
      <w:r w:rsidRPr="006F5F04">
        <w:rPr>
          <w:rFonts w:ascii="Times New Roman" w:eastAsia="Times New Roman" w:hAnsi="Times New Roman" w:cs="Times New Roman"/>
          <w:snapToGrid w:val="0"/>
          <w:sz w:val="24"/>
          <w:szCs w:val="24"/>
          <w:lang w:val="uk-UA" w:eastAsia="ru-RU"/>
        </w:rPr>
        <w:t xml:space="preserve"> міської ради.</w:t>
      </w:r>
    </w:p>
    <w:p w:rsidR="006F5F04" w:rsidRPr="006F5F04" w:rsidRDefault="006F5F04" w:rsidP="006F5F04">
      <w:pPr>
        <w:spacing w:after="0" w:line="240" w:lineRule="auto"/>
        <w:ind w:left="426" w:hanging="426"/>
        <w:jc w:val="both"/>
        <w:rPr>
          <w:rFonts w:ascii="Times New Roman" w:eastAsia="Times New Roman" w:hAnsi="Times New Roman" w:cs="Times New Roman"/>
          <w:snapToGrid w:val="0"/>
          <w:sz w:val="28"/>
          <w:szCs w:val="28"/>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10.5. Звітність про діяльність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встановлюється відповідно до законодавства.</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10.6. Кошти </w:t>
      </w:r>
      <w:r w:rsidRPr="006F5F04">
        <w:rPr>
          <w:rFonts w:ascii="Times New Roman" w:eastAsia="Times New Roman" w:hAnsi="Times New Roman" w:cs="Times New Roman"/>
          <w:sz w:val="24"/>
          <w:szCs w:val="24"/>
          <w:lang w:val="uk-UA" w:eastAsia="ru-RU"/>
        </w:rPr>
        <w:t>закладу</w:t>
      </w:r>
      <w:r w:rsidRPr="006F5F04">
        <w:rPr>
          <w:rFonts w:ascii="Times New Roman" w:eastAsia="Times New Roman" w:hAnsi="Times New Roman" w:cs="Times New Roman"/>
          <w:snapToGrid w:val="0"/>
          <w:sz w:val="24"/>
          <w:szCs w:val="24"/>
          <w:lang w:val="uk-UA" w:eastAsia="ru-RU"/>
        </w:rPr>
        <w:t>, одержані від здійснення або на здійснення діяльності, передбаченої його статутом, не вважаються прибутком і не оподатковуються.</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10.7. У разі одержання коштів з інших джерел бюджетні та галузеві асигнування </w:t>
      </w:r>
      <w:r w:rsidRPr="006F5F04">
        <w:rPr>
          <w:rFonts w:ascii="Times New Roman" w:eastAsia="Times New Roman" w:hAnsi="Times New Roman" w:cs="Times New Roman"/>
          <w:sz w:val="24"/>
          <w:szCs w:val="24"/>
          <w:lang w:val="uk-UA" w:eastAsia="ru-RU"/>
        </w:rPr>
        <w:t>закладу дошкільної освіти</w:t>
      </w:r>
      <w:r w:rsidRPr="006F5F04">
        <w:rPr>
          <w:rFonts w:ascii="Times New Roman" w:eastAsia="Times New Roman" w:hAnsi="Times New Roman" w:cs="Times New Roman"/>
          <w:snapToGrid w:val="0"/>
          <w:sz w:val="24"/>
          <w:szCs w:val="24"/>
          <w:lang w:val="uk-UA" w:eastAsia="ru-RU"/>
        </w:rPr>
        <w:t xml:space="preserve">  не зменшуються.</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10.8. Бюджетні асигнування на освітню діяльність та позабюджетні кошти не підлягають вилученню та використовуються виключно за призначенням.</w:t>
      </w:r>
    </w:p>
    <w:p w:rsidR="006F5F04" w:rsidRPr="006F5F04" w:rsidRDefault="006F5F04" w:rsidP="006F5F04">
      <w:pPr>
        <w:spacing w:after="0" w:line="240" w:lineRule="auto"/>
        <w:ind w:left="426" w:hanging="426"/>
        <w:jc w:val="both"/>
        <w:rPr>
          <w:rFonts w:ascii="Times New Roman" w:eastAsia="Times New Roman" w:hAnsi="Times New Roman" w:cs="Times New Roman"/>
          <w:snapToGrid w:val="0"/>
          <w:sz w:val="28"/>
          <w:szCs w:val="28"/>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10.9. Кошти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знаходяться у повному його розпорядженні.</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10.10. Питання організації трудової діяльності в </w:t>
      </w:r>
      <w:r w:rsidRPr="006F5F04">
        <w:rPr>
          <w:rFonts w:ascii="Times New Roman" w:eastAsia="Times New Roman" w:hAnsi="Times New Roman" w:cs="Times New Roman"/>
          <w:sz w:val="24"/>
          <w:szCs w:val="24"/>
          <w:lang w:val="uk-UA" w:eastAsia="ru-RU"/>
        </w:rPr>
        <w:t>закладі</w:t>
      </w:r>
      <w:r w:rsidRPr="006F5F04">
        <w:rPr>
          <w:rFonts w:ascii="Times New Roman" w:eastAsia="Times New Roman" w:hAnsi="Times New Roman" w:cs="Times New Roman"/>
          <w:snapToGrid w:val="0"/>
          <w:sz w:val="24"/>
          <w:szCs w:val="24"/>
          <w:lang w:val="uk-UA" w:eastAsia="ru-RU"/>
        </w:rPr>
        <w:t>, форма, системи і розміри оплати праці регулюються чинним законодавством, цим статутом та іншими нормативними актами.</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tabs>
          <w:tab w:val="num" w:pos="1146"/>
        </w:tabs>
        <w:spacing w:after="0" w:line="240" w:lineRule="auto"/>
        <w:ind w:firstLine="567"/>
        <w:jc w:val="both"/>
        <w:rPr>
          <w:rFonts w:ascii="Times New Roman" w:hAnsi="Times New Roman" w:cs="Times New Roman"/>
          <w:sz w:val="24"/>
          <w:szCs w:val="24"/>
          <w:lang w:val="uk-UA"/>
        </w:rPr>
      </w:pPr>
      <w:r w:rsidRPr="006F5F04">
        <w:rPr>
          <w:rFonts w:ascii="Times New Roman" w:hAnsi="Times New Roman" w:cs="Times New Roman"/>
          <w:snapToGrid w:val="0"/>
          <w:sz w:val="24"/>
          <w:szCs w:val="24"/>
          <w:lang w:val="uk-UA"/>
        </w:rPr>
        <w:t xml:space="preserve">10.11. Фінансово-господарська діяльність </w:t>
      </w:r>
      <w:r w:rsidRPr="006F5F04">
        <w:rPr>
          <w:rFonts w:ascii="Times New Roman" w:hAnsi="Times New Roman" w:cs="Times New Roman"/>
          <w:sz w:val="24"/>
          <w:szCs w:val="24"/>
          <w:lang w:val="uk-UA"/>
        </w:rPr>
        <w:t xml:space="preserve">закладу </w:t>
      </w:r>
      <w:r w:rsidRPr="006F5F04">
        <w:rPr>
          <w:rFonts w:ascii="Times New Roman" w:hAnsi="Times New Roman" w:cs="Times New Roman"/>
          <w:snapToGrid w:val="0"/>
          <w:sz w:val="24"/>
          <w:szCs w:val="24"/>
          <w:lang w:val="uk-UA"/>
        </w:rPr>
        <w:t>здійснюється відповідно до встановленого Міністерством фінансів України порядку.</w:t>
      </w:r>
    </w:p>
    <w:p w:rsidR="006F5F04" w:rsidRPr="006F5F04" w:rsidRDefault="006F5F04" w:rsidP="006F5F04">
      <w:pPr>
        <w:spacing w:after="0" w:line="240" w:lineRule="auto"/>
        <w:ind w:left="426" w:hanging="426"/>
        <w:jc w:val="both"/>
        <w:rPr>
          <w:rFonts w:ascii="Times New Roman" w:hAnsi="Times New Roman" w:cs="Times New Roman"/>
          <w:sz w:val="28"/>
          <w:szCs w:val="28"/>
          <w:lang w:val="uk-UA" w:eastAsia="ru-RU"/>
        </w:rPr>
      </w:pPr>
    </w:p>
    <w:p w:rsidR="006F5F04" w:rsidRPr="006F5F04" w:rsidRDefault="006F5F04" w:rsidP="006F5F04">
      <w:pPr>
        <w:spacing w:after="0" w:line="240" w:lineRule="auto"/>
        <w:jc w:val="center"/>
        <w:rPr>
          <w:rFonts w:ascii="Times New Roman" w:hAnsi="Times New Roman" w:cs="Times New Roman"/>
          <w:sz w:val="28"/>
          <w:szCs w:val="28"/>
          <w:lang w:val="uk-UA" w:eastAsia="ru-RU"/>
        </w:rPr>
      </w:pPr>
      <w:r w:rsidRPr="006F5F04">
        <w:rPr>
          <w:rFonts w:ascii="Times New Roman" w:hAnsi="Times New Roman" w:cs="Times New Roman"/>
          <w:b/>
          <w:bCs/>
          <w:sz w:val="28"/>
          <w:szCs w:val="28"/>
          <w:lang w:val="uk-UA" w:eastAsia="ru-RU"/>
        </w:rPr>
        <w:t xml:space="preserve">11. Контроль за діяльністю закладів </w:t>
      </w:r>
    </w:p>
    <w:p w:rsidR="006F5F04" w:rsidRPr="006F5F04" w:rsidRDefault="006F5F04" w:rsidP="006F5F04">
      <w:pPr>
        <w:spacing w:after="0" w:line="240" w:lineRule="auto"/>
        <w:jc w:val="both"/>
        <w:rPr>
          <w:rFonts w:ascii="Times New Roman" w:hAnsi="Times New Roman" w:cs="Times New Roman"/>
          <w:sz w:val="28"/>
          <w:szCs w:val="28"/>
          <w:lang w:val="uk-UA" w:eastAsia="ru-RU"/>
        </w:rPr>
      </w:pPr>
    </w:p>
    <w:p w:rsidR="006F5F04" w:rsidRPr="001416A6" w:rsidRDefault="006F5F04" w:rsidP="001416A6">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11.1</w:t>
      </w:r>
      <w:r w:rsidR="00E8516C" w:rsidRPr="00E8516C">
        <w:rPr>
          <w:rFonts w:ascii="Times New Roman" w:eastAsia="Times New Roman" w:hAnsi="Times New Roman" w:cs="Times New Roman"/>
          <w:snapToGrid w:val="0"/>
          <w:sz w:val="24"/>
          <w:szCs w:val="24"/>
          <w:lang w:eastAsia="ru-RU"/>
        </w:rPr>
        <w:t>.</w:t>
      </w:r>
      <w:r w:rsidRPr="006F5F04">
        <w:rPr>
          <w:rFonts w:ascii="Times New Roman" w:eastAsia="Times New Roman" w:hAnsi="Times New Roman" w:cs="Times New Roman"/>
          <w:sz w:val="24"/>
          <w:szCs w:val="24"/>
          <w:lang w:val="uk-UA" w:eastAsia="ru-RU"/>
        </w:rPr>
        <w:t xml:space="preserve"> </w:t>
      </w:r>
      <w:r w:rsidR="00E8516C" w:rsidRPr="001416A6">
        <w:rPr>
          <w:rStyle w:val="rvts0"/>
          <w:rFonts w:ascii="Times New Roman" w:hAnsi="Times New Roman" w:cs="Times New Roman"/>
          <w:sz w:val="24"/>
          <w:szCs w:val="24"/>
          <w:lang w:val="uk-UA"/>
        </w:rPr>
        <w:t xml:space="preserve">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w:t>
      </w:r>
      <w:r w:rsidR="00E8516C" w:rsidRPr="00EF167E">
        <w:rPr>
          <w:rStyle w:val="rvts0"/>
          <w:rFonts w:ascii="Times New Roman" w:hAnsi="Times New Roman" w:cs="Times New Roman"/>
          <w:sz w:val="24"/>
          <w:szCs w:val="24"/>
          <w:lang w:val="uk-UA"/>
        </w:rPr>
        <w:t xml:space="preserve">які діють на підставі, в межах повноважень та у спосіб, визначені </w:t>
      </w:r>
      <w:r w:rsidR="001416A6" w:rsidRPr="00EF167E">
        <w:rPr>
          <w:rStyle w:val="rvts0"/>
          <w:rFonts w:ascii="Times New Roman" w:hAnsi="Times New Roman" w:cs="Times New Roman"/>
          <w:sz w:val="24"/>
          <w:szCs w:val="24"/>
          <w:lang w:val="uk-UA"/>
        </w:rPr>
        <w:t>Законом України</w:t>
      </w:r>
      <w:r w:rsidR="00E8516C" w:rsidRPr="00EF167E">
        <w:rPr>
          <w:rStyle w:val="rvts0"/>
          <w:rFonts w:ascii="Times New Roman" w:hAnsi="Times New Roman" w:cs="Times New Roman"/>
          <w:sz w:val="24"/>
          <w:szCs w:val="24"/>
          <w:lang w:val="uk-UA"/>
        </w:rPr>
        <w:t xml:space="preserve"> «Про освіту» та іншими законами України</w:t>
      </w:r>
      <w:r w:rsidRPr="001416A6">
        <w:rPr>
          <w:rFonts w:ascii="Times New Roman" w:eastAsia="Times New Roman" w:hAnsi="Times New Roman" w:cs="Times New Roman"/>
          <w:sz w:val="24"/>
          <w:szCs w:val="24"/>
          <w:lang w:val="uk-UA" w:eastAsia="ru-RU"/>
        </w:rPr>
        <w:t>.</w:t>
      </w:r>
      <w:r w:rsidRPr="001416A6">
        <w:rPr>
          <w:rFonts w:ascii="Times New Roman" w:eastAsia="Times New Roman" w:hAnsi="Times New Roman" w:cs="Times New Roman"/>
          <w:snapToGrid w:val="0"/>
          <w:sz w:val="24"/>
          <w:szCs w:val="24"/>
          <w:lang w:val="uk-UA" w:eastAsia="ru-RU"/>
        </w:rPr>
        <w:t xml:space="preserve"> </w:t>
      </w:r>
    </w:p>
    <w:p w:rsidR="006F5F04" w:rsidRPr="001416A6" w:rsidRDefault="006F5F04" w:rsidP="001416A6">
      <w:pPr>
        <w:spacing w:after="0" w:line="240" w:lineRule="auto"/>
        <w:ind w:firstLine="567"/>
        <w:jc w:val="both"/>
        <w:rPr>
          <w:rFonts w:ascii="Times New Roman" w:hAnsi="Times New Roman" w:cs="Times New Roman"/>
          <w:sz w:val="24"/>
          <w:szCs w:val="24"/>
          <w:lang w:val="uk-UA"/>
        </w:rPr>
      </w:pPr>
      <w:r w:rsidRPr="001416A6">
        <w:rPr>
          <w:rFonts w:ascii="Times New Roman" w:hAnsi="Times New Roman" w:cs="Times New Roman"/>
          <w:snapToGrid w:val="0"/>
          <w:sz w:val="24"/>
          <w:szCs w:val="24"/>
          <w:lang w:val="uk-UA"/>
        </w:rPr>
        <w:t>11.2.</w:t>
      </w:r>
      <w:r w:rsidR="00E8516C" w:rsidRPr="001416A6">
        <w:rPr>
          <w:rStyle w:val="10"/>
          <w:sz w:val="24"/>
          <w:szCs w:val="24"/>
        </w:rPr>
        <w:t xml:space="preserve"> </w:t>
      </w:r>
      <w:r w:rsidR="00E8516C" w:rsidRPr="001416A6">
        <w:rPr>
          <w:rStyle w:val="rvts0"/>
          <w:rFonts w:ascii="Times New Roman" w:hAnsi="Times New Roman" w:cs="Times New Roman"/>
          <w:sz w:val="24"/>
          <w:szCs w:val="24"/>
          <w:lang w:val="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w:t>
      </w:r>
      <w:r w:rsidR="001416A6" w:rsidRPr="001416A6">
        <w:rPr>
          <w:rStyle w:val="rvts0"/>
          <w:rFonts w:ascii="Times New Roman" w:hAnsi="Times New Roman" w:cs="Times New Roman"/>
          <w:sz w:val="24"/>
          <w:szCs w:val="24"/>
          <w:lang w:val="uk-UA"/>
        </w:rPr>
        <w:t xml:space="preserve"> України</w:t>
      </w:r>
      <w:r w:rsidR="00E8516C" w:rsidRPr="001416A6">
        <w:rPr>
          <w:rStyle w:val="rvts0"/>
          <w:rFonts w:ascii="Times New Roman" w:hAnsi="Times New Roman" w:cs="Times New Roman"/>
          <w:sz w:val="24"/>
          <w:szCs w:val="24"/>
          <w:lang w:val="uk-UA"/>
        </w:rPr>
        <w:t xml:space="preserve"> </w:t>
      </w:r>
      <w:r w:rsidR="001416A6" w:rsidRPr="001416A6">
        <w:rPr>
          <w:rStyle w:val="rvts0"/>
          <w:rFonts w:ascii="Times New Roman" w:hAnsi="Times New Roman" w:cs="Times New Roman"/>
          <w:sz w:val="24"/>
          <w:szCs w:val="24"/>
          <w:lang w:val="uk-UA"/>
        </w:rPr>
        <w:t xml:space="preserve">«Про освіту» </w:t>
      </w:r>
      <w:r w:rsidR="00E8516C" w:rsidRPr="001416A6">
        <w:rPr>
          <w:rStyle w:val="rvts0"/>
          <w:rFonts w:ascii="Times New Roman" w:hAnsi="Times New Roman" w:cs="Times New Roman"/>
          <w:sz w:val="24"/>
          <w:szCs w:val="24"/>
          <w:lang w:val="uk-UA"/>
        </w:rPr>
        <w:t>та згідно з порядками, затвердженими центральним органом виконавчої влади у сфері освіти і науки</w:t>
      </w:r>
      <w:r w:rsidR="001416A6" w:rsidRPr="001416A6">
        <w:rPr>
          <w:rStyle w:val="rvts0"/>
          <w:rFonts w:ascii="Times New Roman" w:hAnsi="Times New Roman" w:cs="Times New Roman"/>
          <w:sz w:val="24"/>
          <w:szCs w:val="24"/>
          <w:lang w:val="uk-UA"/>
        </w:rPr>
        <w:t>.</w:t>
      </w:r>
    </w:p>
    <w:p w:rsidR="001416A6" w:rsidRPr="001416A6" w:rsidRDefault="001416A6" w:rsidP="001416A6">
      <w:pPr>
        <w:pStyle w:val="a3"/>
        <w:spacing w:before="0" w:beforeAutospacing="0" w:after="0" w:afterAutospacing="0"/>
        <w:ind w:firstLine="567"/>
        <w:jc w:val="both"/>
        <w:rPr>
          <w:lang w:val="uk-UA" w:eastAsia="uk-UA"/>
        </w:rPr>
      </w:pPr>
      <w:r w:rsidRPr="001416A6">
        <w:rPr>
          <w:iCs/>
          <w:snapToGrid w:val="0"/>
          <w:lang w:val="uk-UA"/>
        </w:rPr>
        <w:t xml:space="preserve">11.3. </w:t>
      </w:r>
      <w:r w:rsidRPr="001416A6">
        <w:rPr>
          <w:lang w:val="uk-UA" w:eastAsia="uk-UA"/>
        </w:rPr>
        <w:t>Підставою для проведення позапланової перевірки закладу освіти є:</w:t>
      </w:r>
    </w:p>
    <w:p w:rsidR="001416A6" w:rsidRPr="001416A6" w:rsidRDefault="001416A6" w:rsidP="001416A6">
      <w:pPr>
        <w:spacing w:after="0" w:line="240" w:lineRule="auto"/>
        <w:ind w:firstLine="567"/>
        <w:jc w:val="both"/>
        <w:rPr>
          <w:rFonts w:ascii="Times New Roman" w:eastAsia="Times New Roman" w:hAnsi="Times New Roman" w:cs="Times New Roman"/>
          <w:sz w:val="24"/>
          <w:szCs w:val="24"/>
          <w:lang w:val="uk-UA" w:eastAsia="uk-UA"/>
        </w:rPr>
      </w:pPr>
      <w:bookmarkStart w:id="67" w:name="n2315"/>
      <w:bookmarkEnd w:id="67"/>
      <w:r w:rsidRPr="001416A6">
        <w:rPr>
          <w:rFonts w:ascii="Times New Roman" w:eastAsia="Times New Roman" w:hAnsi="Times New Roman" w:cs="Times New Roman"/>
          <w:sz w:val="24"/>
          <w:szCs w:val="24"/>
          <w:lang w:val="uk-UA" w:eastAsia="uk-UA"/>
        </w:rPr>
        <w:t>- 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1416A6" w:rsidRPr="001416A6" w:rsidRDefault="001416A6" w:rsidP="001416A6">
      <w:pPr>
        <w:spacing w:after="0" w:line="240" w:lineRule="auto"/>
        <w:ind w:firstLine="567"/>
        <w:jc w:val="both"/>
        <w:rPr>
          <w:rFonts w:ascii="Times New Roman" w:eastAsia="Times New Roman" w:hAnsi="Times New Roman" w:cs="Times New Roman"/>
          <w:sz w:val="24"/>
          <w:szCs w:val="24"/>
          <w:lang w:val="uk-UA" w:eastAsia="uk-UA"/>
        </w:rPr>
      </w:pPr>
      <w:bookmarkStart w:id="68" w:name="n2316"/>
      <w:bookmarkEnd w:id="68"/>
      <w:r w:rsidRPr="001416A6">
        <w:rPr>
          <w:rFonts w:ascii="Times New Roman" w:eastAsia="Times New Roman" w:hAnsi="Times New Roman" w:cs="Times New Roman"/>
          <w:sz w:val="24"/>
          <w:szCs w:val="24"/>
          <w:lang w:val="uk-UA" w:eastAsia="uk-UA"/>
        </w:rPr>
        <w:t>- 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1416A6" w:rsidRPr="001416A6" w:rsidRDefault="001416A6" w:rsidP="001416A6">
      <w:pPr>
        <w:spacing w:after="0" w:line="240" w:lineRule="auto"/>
        <w:ind w:firstLine="567"/>
        <w:jc w:val="both"/>
        <w:rPr>
          <w:rFonts w:ascii="Times New Roman" w:eastAsia="Times New Roman" w:hAnsi="Times New Roman" w:cs="Times New Roman"/>
          <w:sz w:val="24"/>
          <w:szCs w:val="24"/>
          <w:lang w:val="uk-UA" w:eastAsia="uk-UA"/>
        </w:rPr>
      </w:pPr>
      <w:bookmarkStart w:id="69" w:name="n2317"/>
      <w:bookmarkEnd w:id="69"/>
      <w:r w:rsidRPr="001416A6">
        <w:rPr>
          <w:rFonts w:ascii="Times New Roman" w:eastAsia="Times New Roman" w:hAnsi="Times New Roman" w:cs="Times New Roman"/>
          <w:sz w:val="24"/>
          <w:szCs w:val="24"/>
          <w:lang w:val="uk-UA" w:eastAsia="uk-UA"/>
        </w:rPr>
        <w:t>- звернення освітнього омбудсмена</w:t>
      </w:r>
      <w:r>
        <w:rPr>
          <w:rFonts w:ascii="Times New Roman" w:eastAsia="Times New Roman" w:hAnsi="Times New Roman" w:cs="Times New Roman"/>
          <w:sz w:val="24"/>
          <w:szCs w:val="24"/>
          <w:lang w:val="uk-UA" w:eastAsia="uk-UA"/>
        </w:rPr>
        <w:t>.</w:t>
      </w:r>
    </w:p>
    <w:p w:rsidR="006F5F04" w:rsidRPr="001416A6" w:rsidRDefault="006F5F04" w:rsidP="006F5F04">
      <w:pPr>
        <w:spacing w:after="0" w:line="240" w:lineRule="auto"/>
        <w:ind w:firstLine="540"/>
        <w:jc w:val="both"/>
        <w:rPr>
          <w:rFonts w:ascii="Times New Roman" w:eastAsia="Times New Roman" w:hAnsi="Times New Roman" w:cs="Times New Roman"/>
          <w:iCs/>
          <w:snapToGrid w:val="0"/>
          <w:sz w:val="24"/>
          <w:szCs w:val="24"/>
          <w:lang w:val="uk-UA" w:eastAsia="ru-RU"/>
        </w:rPr>
      </w:pPr>
    </w:p>
    <w:p w:rsidR="006F5F04" w:rsidRPr="006F5F04" w:rsidRDefault="006F5F04" w:rsidP="006F5F04">
      <w:pPr>
        <w:spacing w:after="0" w:line="240" w:lineRule="auto"/>
        <w:jc w:val="center"/>
        <w:rPr>
          <w:rFonts w:ascii="Times New Roman" w:hAnsi="Times New Roman" w:cs="Times New Roman"/>
          <w:sz w:val="28"/>
          <w:szCs w:val="28"/>
          <w:lang w:val="uk-UA" w:eastAsia="ru-RU"/>
        </w:rPr>
      </w:pPr>
      <w:r w:rsidRPr="006F5F04">
        <w:rPr>
          <w:rFonts w:ascii="Times New Roman" w:hAnsi="Times New Roman" w:cs="Times New Roman"/>
          <w:b/>
          <w:bCs/>
          <w:sz w:val="28"/>
          <w:szCs w:val="28"/>
          <w:lang w:val="uk-UA" w:eastAsia="ru-RU"/>
        </w:rPr>
        <w:t>12. Реорганізація (ліквідація) закладу</w:t>
      </w:r>
    </w:p>
    <w:p w:rsidR="006F5F04" w:rsidRPr="006F5F04" w:rsidRDefault="006F5F04" w:rsidP="006F5F04">
      <w:pPr>
        <w:spacing w:after="0" w:line="240" w:lineRule="auto"/>
        <w:ind w:left="426"/>
        <w:jc w:val="both"/>
        <w:rPr>
          <w:rFonts w:ascii="Times New Roman" w:hAnsi="Times New Roman" w:cs="Times New Roman"/>
          <w:sz w:val="28"/>
          <w:szCs w:val="28"/>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12.1. Рішення про реорганізацію або ліквідацію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 xml:space="preserve">приймає засновник. Реорганізація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 xml:space="preserve">відбувається шляхом злиття, приєднання, поділу, виділення.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Pr="006F5F04">
        <w:rPr>
          <w:rFonts w:ascii="Times New Roman" w:eastAsia="Times New Roman" w:hAnsi="Times New Roman" w:cs="Times New Roman"/>
          <w:sz w:val="24"/>
          <w:szCs w:val="24"/>
          <w:lang w:val="uk-UA" w:eastAsia="ru-RU"/>
        </w:rPr>
        <w:t>закладу</w:t>
      </w:r>
      <w:r w:rsidRPr="006F5F04">
        <w:rPr>
          <w:rFonts w:ascii="Times New Roman" w:eastAsia="Times New Roman" w:hAnsi="Times New Roman" w:cs="Times New Roman"/>
          <w:snapToGrid w:val="0"/>
          <w:sz w:val="24"/>
          <w:szCs w:val="24"/>
          <w:lang w:val="uk-UA" w:eastAsia="ru-RU"/>
        </w:rPr>
        <w:t>.</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12.2. Ліквідаційна комісія оцінює</w:t>
      </w:r>
      <w:r w:rsidRPr="006F5F04">
        <w:rPr>
          <w:rFonts w:ascii="Times New Roman" w:eastAsia="Times New Roman" w:hAnsi="Times New Roman" w:cs="Times New Roman"/>
          <w:b/>
          <w:bCs/>
          <w:snapToGrid w:val="0"/>
          <w:sz w:val="24"/>
          <w:szCs w:val="24"/>
          <w:lang w:val="uk-UA" w:eastAsia="ru-RU"/>
        </w:rPr>
        <w:t xml:space="preserve"> </w:t>
      </w:r>
      <w:r w:rsidRPr="006F5F04">
        <w:rPr>
          <w:rFonts w:ascii="Times New Roman" w:eastAsia="Times New Roman" w:hAnsi="Times New Roman" w:cs="Times New Roman"/>
          <w:snapToGrid w:val="0"/>
          <w:sz w:val="24"/>
          <w:szCs w:val="24"/>
          <w:lang w:val="uk-UA" w:eastAsia="ru-RU"/>
        </w:rPr>
        <w:t xml:space="preserve">наявне майно </w:t>
      </w:r>
      <w:r w:rsidRPr="006F5F04">
        <w:rPr>
          <w:rFonts w:ascii="Times New Roman" w:eastAsia="Times New Roman" w:hAnsi="Times New Roman" w:cs="Times New Roman"/>
          <w:sz w:val="24"/>
          <w:szCs w:val="24"/>
          <w:lang w:val="uk-UA" w:eastAsia="ru-RU"/>
        </w:rPr>
        <w:t>закладу</w:t>
      </w:r>
      <w:r w:rsidRPr="006F5F04">
        <w:rPr>
          <w:rFonts w:ascii="Times New Roman" w:eastAsia="Times New Roman" w:hAnsi="Times New Roman" w:cs="Times New Roman"/>
          <w:snapToGrid w:val="0"/>
          <w:sz w:val="24"/>
          <w:szCs w:val="24"/>
          <w:lang w:val="uk-UA" w:eastAsia="ru-RU"/>
        </w:rPr>
        <w:t>, виявляє його дебіторів i кредиторів i розраховується з ними, складає ліквідаційний баланс i надає його засновнику.</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12.3. У випадку реорганізації права та зобов’язання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переходять до правонаступників відповідно до чинного законодавства.</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12.4. Ліквідація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 xml:space="preserve">відбувається у формах позбавлення його статусу </w:t>
      </w:r>
      <w:r w:rsidRPr="006F5F04">
        <w:rPr>
          <w:rFonts w:ascii="Times New Roman" w:eastAsia="Times New Roman" w:hAnsi="Times New Roman" w:cs="Times New Roman"/>
          <w:sz w:val="24"/>
          <w:szCs w:val="24"/>
          <w:lang w:val="uk-UA" w:eastAsia="ru-RU"/>
        </w:rPr>
        <w:t xml:space="preserve">закладу дошкільної освіти </w:t>
      </w:r>
      <w:r w:rsidRPr="006F5F04">
        <w:rPr>
          <w:rFonts w:ascii="Times New Roman" w:eastAsia="Times New Roman" w:hAnsi="Times New Roman" w:cs="Times New Roman"/>
          <w:snapToGrid w:val="0"/>
          <w:sz w:val="24"/>
          <w:szCs w:val="24"/>
          <w:lang w:val="uk-UA" w:eastAsia="ru-RU"/>
        </w:rPr>
        <w:t>та статусу юридичної особи відповідним органом державної виконавчої влади або засновником.</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12.5. Ліквідація (або реорганізація)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здійснюється згідно з чинним законодавством.</w:t>
      </w:r>
    </w:p>
    <w:p w:rsidR="006F5F04" w:rsidRPr="006F5F04" w:rsidRDefault="006F5F04" w:rsidP="006F5F04">
      <w:pPr>
        <w:spacing w:after="0" w:line="240" w:lineRule="auto"/>
        <w:ind w:left="426" w:hanging="709"/>
        <w:jc w:val="both"/>
        <w:rPr>
          <w:rFonts w:ascii="Times New Roman" w:eastAsia="Times New Roman" w:hAnsi="Times New Roman" w:cs="Times New Roman"/>
          <w:snapToGrid w:val="0"/>
          <w:sz w:val="28"/>
          <w:szCs w:val="28"/>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8"/>
          <w:szCs w:val="28"/>
          <w:lang w:val="uk-UA" w:eastAsia="ru-RU"/>
        </w:rPr>
        <w:t>12.6</w:t>
      </w:r>
      <w:r w:rsidRPr="006F5F04">
        <w:rPr>
          <w:rFonts w:ascii="Times New Roman" w:eastAsia="Times New Roman" w:hAnsi="Times New Roman" w:cs="Times New Roman"/>
          <w:snapToGrid w:val="0"/>
          <w:sz w:val="24"/>
          <w:szCs w:val="24"/>
          <w:lang w:val="uk-UA" w:eastAsia="ru-RU"/>
        </w:rPr>
        <w:t xml:space="preserve">. При реорганізації чи ліквідації </w:t>
      </w:r>
      <w:r w:rsidRPr="006F5F04">
        <w:rPr>
          <w:rFonts w:ascii="Times New Roman" w:eastAsia="Times New Roman" w:hAnsi="Times New Roman" w:cs="Times New Roman"/>
          <w:sz w:val="24"/>
          <w:szCs w:val="24"/>
          <w:lang w:val="uk-UA" w:eastAsia="ru-RU"/>
        </w:rPr>
        <w:t>закладу вихованцям</w:t>
      </w:r>
      <w:r w:rsidRPr="006F5F04">
        <w:rPr>
          <w:rFonts w:ascii="Times New Roman" w:eastAsia="Times New Roman" w:hAnsi="Times New Roman" w:cs="Times New Roman"/>
          <w:snapToGrid w:val="0"/>
          <w:sz w:val="24"/>
          <w:szCs w:val="24"/>
          <w:lang w:val="uk-UA" w:eastAsia="ru-RU"/>
        </w:rPr>
        <w:t xml:space="preserve">, які відвідували даний </w:t>
      </w:r>
      <w:r w:rsidRPr="006F5F04">
        <w:rPr>
          <w:rFonts w:ascii="Times New Roman" w:eastAsia="Times New Roman" w:hAnsi="Times New Roman" w:cs="Times New Roman"/>
          <w:sz w:val="24"/>
          <w:szCs w:val="24"/>
          <w:lang w:val="uk-UA" w:eastAsia="ru-RU"/>
        </w:rPr>
        <w:t>заклад дошкільної освіти</w:t>
      </w:r>
      <w:r w:rsidRPr="006F5F04">
        <w:rPr>
          <w:rFonts w:ascii="Times New Roman" w:eastAsia="Times New Roman" w:hAnsi="Times New Roman" w:cs="Times New Roman"/>
          <w:snapToGrid w:val="0"/>
          <w:sz w:val="24"/>
          <w:szCs w:val="24"/>
          <w:lang w:val="uk-UA" w:eastAsia="ru-RU"/>
        </w:rPr>
        <w:t>, повинна бути забезпечена можливість відвідувати інший заклад відповідно до чинного законодавства.</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12.7. При реорганізації чи ліквідації </w:t>
      </w:r>
      <w:r w:rsidRPr="006F5F04">
        <w:rPr>
          <w:rFonts w:ascii="Times New Roman" w:eastAsia="Times New Roman" w:hAnsi="Times New Roman" w:cs="Times New Roman"/>
          <w:sz w:val="24"/>
          <w:szCs w:val="24"/>
          <w:lang w:val="uk-UA" w:eastAsia="ru-RU"/>
        </w:rPr>
        <w:t xml:space="preserve">закладу </w:t>
      </w:r>
      <w:r w:rsidRPr="006F5F04">
        <w:rPr>
          <w:rFonts w:ascii="Times New Roman" w:eastAsia="Times New Roman" w:hAnsi="Times New Roman" w:cs="Times New Roman"/>
          <w:snapToGrid w:val="0"/>
          <w:sz w:val="24"/>
          <w:szCs w:val="24"/>
          <w:lang w:val="uk-UA" w:eastAsia="ru-RU"/>
        </w:rPr>
        <w:t>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6F5F04" w:rsidRPr="006F5F04" w:rsidRDefault="006F5F04" w:rsidP="006F5F04">
      <w:pPr>
        <w:spacing w:after="0" w:line="240" w:lineRule="auto"/>
        <w:ind w:firstLine="567"/>
        <w:jc w:val="both"/>
        <w:rPr>
          <w:rFonts w:ascii="Times New Roman" w:eastAsia="Times New Roman" w:hAnsi="Times New Roman" w:cs="Times New Roman"/>
          <w:snapToGrid w:val="0"/>
          <w:sz w:val="24"/>
          <w:szCs w:val="24"/>
          <w:lang w:val="uk-UA" w:eastAsia="ru-RU"/>
        </w:rPr>
      </w:pPr>
      <w:r w:rsidRPr="006F5F04">
        <w:rPr>
          <w:rFonts w:ascii="Times New Roman" w:eastAsia="Times New Roman" w:hAnsi="Times New Roman" w:cs="Times New Roman"/>
          <w:snapToGrid w:val="0"/>
          <w:sz w:val="24"/>
          <w:szCs w:val="24"/>
          <w:lang w:val="uk-UA" w:eastAsia="ru-RU"/>
        </w:rPr>
        <w:t xml:space="preserve"> </w:t>
      </w:r>
    </w:p>
    <w:p w:rsidR="006F5F04" w:rsidRDefault="006F5F04" w:rsidP="006F5F04">
      <w:pPr>
        <w:suppressAutoHyphens/>
        <w:autoSpaceDN w:val="0"/>
        <w:spacing w:after="0" w:line="240" w:lineRule="auto"/>
        <w:ind w:firstLine="567"/>
        <w:jc w:val="both"/>
        <w:textAlignment w:val="baseline"/>
        <w:rPr>
          <w:rFonts w:ascii="Times New Roman" w:hAnsi="Times New Roman" w:cs="Times New Roman"/>
          <w:snapToGrid w:val="0"/>
          <w:sz w:val="24"/>
          <w:szCs w:val="24"/>
          <w:lang w:val="uk-UA"/>
        </w:rPr>
      </w:pPr>
      <w:r w:rsidRPr="006F5F04">
        <w:rPr>
          <w:rFonts w:ascii="Times New Roman" w:hAnsi="Times New Roman" w:cs="Times New Roman"/>
          <w:snapToGrid w:val="0"/>
          <w:sz w:val="24"/>
          <w:szCs w:val="24"/>
        </w:rPr>
        <w:t>12.8. З</w:t>
      </w:r>
      <w:r w:rsidRPr="006F5F04">
        <w:rPr>
          <w:rFonts w:ascii="Times New Roman" w:hAnsi="Times New Roman" w:cs="Times New Roman"/>
          <w:sz w:val="24"/>
          <w:szCs w:val="24"/>
        </w:rPr>
        <w:t xml:space="preserve">аклад </w:t>
      </w:r>
      <w:r w:rsidRPr="006F5F04">
        <w:rPr>
          <w:rFonts w:ascii="Times New Roman" w:hAnsi="Times New Roman" w:cs="Times New Roman"/>
          <w:snapToGrid w:val="0"/>
          <w:sz w:val="24"/>
          <w:szCs w:val="24"/>
        </w:rPr>
        <w:t xml:space="preserve">уважаться </w:t>
      </w:r>
      <w:proofErr w:type="spellStart"/>
      <w:r w:rsidRPr="006F5F04">
        <w:rPr>
          <w:rFonts w:ascii="Times New Roman" w:hAnsi="Times New Roman" w:cs="Times New Roman"/>
          <w:snapToGrid w:val="0"/>
          <w:sz w:val="24"/>
          <w:szCs w:val="24"/>
        </w:rPr>
        <w:t>ліквідованим</w:t>
      </w:r>
      <w:proofErr w:type="spellEnd"/>
      <w:r w:rsidRPr="006F5F04">
        <w:rPr>
          <w:rFonts w:ascii="Times New Roman" w:hAnsi="Times New Roman" w:cs="Times New Roman"/>
          <w:snapToGrid w:val="0"/>
          <w:sz w:val="24"/>
          <w:szCs w:val="24"/>
        </w:rPr>
        <w:t xml:space="preserve"> з моменту </w:t>
      </w:r>
      <w:proofErr w:type="spellStart"/>
      <w:r w:rsidRPr="006F5F04">
        <w:rPr>
          <w:rFonts w:ascii="Times New Roman" w:hAnsi="Times New Roman" w:cs="Times New Roman"/>
          <w:snapToGrid w:val="0"/>
          <w:sz w:val="24"/>
          <w:szCs w:val="24"/>
        </w:rPr>
        <w:t>виключення</w:t>
      </w:r>
      <w:proofErr w:type="spellEnd"/>
      <w:r w:rsidRPr="006F5F04">
        <w:rPr>
          <w:rFonts w:ascii="Times New Roman" w:hAnsi="Times New Roman" w:cs="Times New Roman"/>
          <w:snapToGrid w:val="0"/>
          <w:sz w:val="24"/>
          <w:szCs w:val="24"/>
        </w:rPr>
        <w:t xml:space="preserve"> </w:t>
      </w:r>
      <w:proofErr w:type="spellStart"/>
      <w:r w:rsidRPr="006F5F04">
        <w:rPr>
          <w:rFonts w:ascii="Times New Roman" w:hAnsi="Times New Roman" w:cs="Times New Roman"/>
          <w:snapToGrid w:val="0"/>
          <w:sz w:val="24"/>
          <w:szCs w:val="24"/>
        </w:rPr>
        <w:t>його</w:t>
      </w:r>
      <w:proofErr w:type="spellEnd"/>
      <w:r w:rsidRPr="006F5F04">
        <w:rPr>
          <w:rFonts w:ascii="Times New Roman" w:hAnsi="Times New Roman" w:cs="Times New Roman"/>
          <w:snapToGrid w:val="0"/>
          <w:sz w:val="24"/>
          <w:szCs w:val="24"/>
        </w:rPr>
        <w:t xml:space="preserve"> з </w:t>
      </w:r>
      <w:proofErr w:type="spellStart"/>
      <w:r w:rsidRPr="006F5F04">
        <w:rPr>
          <w:rFonts w:ascii="Times New Roman" w:hAnsi="Times New Roman" w:cs="Times New Roman"/>
          <w:snapToGrid w:val="0"/>
          <w:sz w:val="24"/>
          <w:szCs w:val="24"/>
        </w:rPr>
        <w:t>Єдиного</w:t>
      </w:r>
      <w:proofErr w:type="spellEnd"/>
      <w:r w:rsidRPr="006F5F04">
        <w:rPr>
          <w:rFonts w:ascii="Times New Roman" w:hAnsi="Times New Roman" w:cs="Times New Roman"/>
          <w:snapToGrid w:val="0"/>
          <w:sz w:val="24"/>
          <w:szCs w:val="24"/>
        </w:rPr>
        <w:t xml:space="preserve"> державного </w:t>
      </w:r>
      <w:proofErr w:type="spellStart"/>
      <w:r w:rsidRPr="006F5F04">
        <w:rPr>
          <w:rFonts w:ascii="Times New Roman" w:hAnsi="Times New Roman" w:cs="Times New Roman"/>
          <w:snapToGrid w:val="0"/>
          <w:sz w:val="24"/>
          <w:szCs w:val="24"/>
        </w:rPr>
        <w:t>реєстру</w:t>
      </w:r>
      <w:proofErr w:type="spellEnd"/>
      <w:r w:rsidRPr="006F5F04">
        <w:rPr>
          <w:rFonts w:ascii="Times New Roman" w:hAnsi="Times New Roman" w:cs="Times New Roman"/>
          <w:snapToGrid w:val="0"/>
          <w:sz w:val="24"/>
          <w:szCs w:val="24"/>
        </w:rPr>
        <w:t xml:space="preserve"> </w:t>
      </w:r>
      <w:proofErr w:type="spellStart"/>
      <w:r w:rsidRPr="006F5F04">
        <w:rPr>
          <w:rFonts w:ascii="Times New Roman" w:hAnsi="Times New Roman" w:cs="Times New Roman"/>
          <w:snapToGrid w:val="0"/>
          <w:sz w:val="24"/>
          <w:szCs w:val="24"/>
        </w:rPr>
        <w:t>підприємств</w:t>
      </w:r>
      <w:proofErr w:type="spellEnd"/>
      <w:r w:rsidRPr="006F5F04">
        <w:rPr>
          <w:rFonts w:ascii="Times New Roman" w:hAnsi="Times New Roman" w:cs="Times New Roman"/>
          <w:snapToGrid w:val="0"/>
          <w:sz w:val="24"/>
          <w:szCs w:val="24"/>
        </w:rPr>
        <w:t xml:space="preserve"> та </w:t>
      </w:r>
      <w:proofErr w:type="spellStart"/>
      <w:r w:rsidRPr="006F5F04">
        <w:rPr>
          <w:rFonts w:ascii="Times New Roman" w:hAnsi="Times New Roman" w:cs="Times New Roman"/>
          <w:snapToGrid w:val="0"/>
          <w:sz w:val="24"/>
          <w:szCs w:val="24"/>
        </w:rPr>
        <w:t>організацій</w:t>
      </w:r>
      <w:proofErr w:type="spellEnd"/>
      <w:r w:rsidRPr="006F5F04">
        <w:rPr>
          <w:rFonts w:ascii="Times New Roman" w:hAnsi="Times New Roman" w:cs="Times New Roman"/>
          <w:snapToGrid w:val="0"/>
          <w:sz w:val="24"/>
          <w:szCs w:val="24"/>
        </w:rPr>
        <w:t xml:space="preserve"> </w:t>
      </w:r>
      <w:proofErr w:type="spellStart"/>
      <w:r w:rsidRPr="006F5F04">
        <w:rPr>
          <w:rFonts w:ascii="Times New Roman" w:hAnsi="Times New Roman" w:cs="Times New Roman"/>
          <w:snapToGrid w:val="0"/>
          <w:sz w:val="24"/>
          <w:szCs w:val="24"/>
        </w:rPr>
        <w:t>Украї</w:t>
      </w:r>
      <w:r w:rsidRPr="006F5F04">
        <w:rPr>
          <w:rFonts w:ascii="Times New Roman" w:hAnsi="Times New Roman" w:cs="Times New Roman"/>
          <w:snapToGrid w:val="0"/>
          <w:sz w:val="24"/>
          <w:szCs w:val="24"/>
          <w:lang w:val="uk-UA"/>
        </w:rPr>
        <w:t>ни</w:t>
      </w:r>
      <w:proofErr w:type="spellEnd"/>
      <w:r w:rsidRPr="006F5F04">
        <w:rPr>
          <w:rFonts w:ascii="Times New Roman" w:hAnsi="Times New Roman" w:cs="Times New Roman"/>
          <w:snapToGrid w:val="0"/>
          <w:sz w:val="24"/>
          <w:szCs w:val="24"/>
          <w:lang w:val="uk-UA"/>
        </w:rPr>
        <w:t>.</w:t>
      </w:r>
    </w:p>
    <w:p w:rsidR="00FD76D5" w:rsidRPr="006F5F04" w:rsidRDefault="00FD76D5" w:rsidP="006F5F04">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val="uk-UA" w:eastAsia="ru-RU"/>
        </w:rPr>
      </w:pPr>
    </w:p>
    <w:p w:rsidR="00452ABC" w:rsidRDefault="00452ABC" w:rsidP="006F5F04">
      <w:pPr>
        <w:spacing w:after="0" w:line="240" w:lineRule="auto"/>
        <w:ind w:firstLine="567"/>
        <w:jc w:val="both"/>
        <w:rPr>
          <w:rFonts w:ascii="Times New Roman" w:hAnsi="Times New Roman" w:cs="Times New Roman"/>
          <w:sz w:val="24"/>
          <w:szCs w:val="24"/>
          <w:lang w:val="uk-UA"/>
        </w:rPr>
      </w:pPr>
    </w:p>
    <w:p w:rsidR="00FD76D5" w:rsidRDefault="00FD76D5" w:rsidP="006F5F04">
      <w:pPr>
        <w:spacing w:after="0" w:line="240" w:lineRule="auto"/>
        <w:ind w:firstLine="567"/>
        <w:jc w:val="both"/>
        <w:rPr>
          <w:rFonts w:ascii="Times New Roman" w:hAnsi="Times New Roman" w:cs="Times New Roman"/>
          <w:sz w:val="24"/>
          <w:szCs w:val="24"/>
          <w:lang w:val="uk-UA"/>
        </w:rPr>
      </w:pPr>
    </w:p>
    <w:p w:rsidR="00FD76D5" w:rsidRDefault="00FD76D5" w:rsidP="006F5F04">
      <w:pPr>
        <w:spacing w:after="0" w:line="240" w:lineRule="auto"/>
        <w:ind w:firstLine="567"/>
        <w:jc w:val="both"/>
        <w:rPr>
          <w:rFonts w:ascii="Times New Roman" w:hAnsi="Times New Roman" w:cs="Times New Roman"/>
          <w:sz w:val="24"/>
          <w:szCs w:val="24"/>
          <w:lang w:val="uk-UA"/>
        </w:rPr>
      </w:pPr>
    </w:p>
    <w:p w:rsidR="00FD76D5" w:rsidRDefault="00FD76D5" w:rsidP="006F5F04">
      <w:pPr>
        <w:spacing w:after="0" w:line="240" w:lineRule="auto"/>
        <w:ind w:firstLine="567"/>
        <w:jc w:val="both"/>
        <w:rPr>
          <w:rFonts w:ascii="Times New Roman" w:hAnsi="Times New Roman" w:cs="Times New Roman"/>
          <w:sz w:val="24"/>
          <w:szCs w:val="24"/>
          <w:lang w:val="uk-UA"/>
        </w:rPr>
      </w:pPr>
      <w:bookmarkStart w:id="70" w:name="_GoBack"/>
      <w:bookmarkEnd w:id="70"/>
    </w:p>
    <w:p w:rsidR="00FD76D5" w:rsidRPr="006F5F04" w:rsidRDefault="00FD76D5" w:rsidP="006F5F0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міської ради                                                                               Петро КУЧКОВ</w:t>
      </w:r>
    </w:p>
    <w:sectPr w:rsidR="00FD76D5" w:rsidRPr="006F5F04" w:rsidSect="001C1D15">
      <w:headerReference w:type="default" r:id="rId7"/>
      <w:pgSz w:w="11906" w:h="16838"/>
      <w:pgMar w:top="1134" w:right="567" w:bottom="56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56" w:rsidRDefault="00C30556" w:rsidP="000C3A12">
      <w:pPr>
        <w:spacing w:after="0" w:line="240" w:lineRule="auto"/>
      </w:pPr>
      <w:r>
        <w:separator/>
      </w:r>
    </w:p>
  </w:endnote>
  <w:endnote w:type="continuationSeparator" w:id="0">
    <w:p w:rsidR="00C30556" w:rsidRDefault="00C30556" w:rsidP="000C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56" w:rsidRDefault="00C30556" w:rsidP="000C3A12">
      <w:pPr>
        <w:spacing w:after="0" w:line="240" w:lineRule="auto"/>
      </w:pPr>
      <w:r>
        <w:separator/>
      </w:r>
    </w:p>
  </w:footnote>
  <w:footnote w:type="continuationSeparator" w:id="0">
    <w:p w:rsidR="00C30556" w:rsidRDefault="00C30556" w:rsidP="000C3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ABC" w:rsidRDefault="009A7219">
    <w:pPr>
      <w:pStyle w:val="a5"/>
      <w:jc w:val="right"/>
    </w:pPr>
    <w:r>
      <w:fldChar w:fldCharType="begin"/>
    </w:r>
    <w:r>
      <w:instrText>PAGE   \* MERGEFORMAT</w:instrText>
    </w:r>
    <w:r>
      <w:fldChar w:fldCharType="separate"/>
    </w:r>
    <w:r w:rsidR="00FD76D5">
      <w:rPr>
        <w:noProof/>
      </w:rPr>
      <w:t>11</w:t>
    </w:r>
    <w:r>
      <w:rPr>
        <w:noProof/>
      </w:rPr>
      <w:fldChar w:fldCharType="end"/>
    </w:r>
  </w:p>
  <w:p w:rsidR="00452ABC" w:rsidRDefault="00452AB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67FB"/>
    <w:multiLevelType w:val="hybridMultilevel"/>
    <w:tmpl w:val="741275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594E"/>
    <w:multiLevelType w:val="hybridMultilevel"/>
    <w:tmpl w:val="C9C047A0"/>
    <w:lvl w:ilvl="0" w:tplc="04190001">
      <w:start w:val="1"/>
      <w:numFmt w:val="bullet"/>
      <w:lvlText w:val=""/>
      <w:lvlJc w:val="left"/>
      <w:pPr>
        <w:ind w:left="720" w:hanging="360"/>
      </w:pPr>
      <w:rPr>
        <w:rFonts w:ascii="Symbol" w:hAnsi="Symbol" w:cs="Symbol" w:hint="default"/>
      </w:rPr>
    </w:lvl>
    <w:lvl w:ilvl="1" w:tplc="4A6A58C2">
      <w:start w:val="2"/>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10361993"/>
    <w:multiLevelType w:val="hybridMultilevel"/>
    <w:tmpl w:val="8688732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1E64A57"/>
    <w:multiLevelType w:val="hybridMultilevel"/>
    <w:tmpl w:val="4AD668A6"/>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134B5913"/>
    <w:multiLevelType w:val="hybridMultilevel"/>
    <w:tmpl w:val="FBE403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145E1AED"/>
    <w:multiLevelType w:val="multilevel"/>
    <w:tmpl w:val="66AADD78"/>
    <w:lvl w:ilvl="0">
      <w:numFmt w:val="bullet"/>
      <w:lvlText w:val="-"/>
      <w:lvlJc w:val="left"/>
      <w:pPr>
        <w:ind w:left="1146" w:hanging="360"/>
      </w:pPr>
      <w:rPr>
        <w:rFonts w:ascii="Times New Roman" w:hAnsi="Times New Roman"/>
        <w:b/>
        <w:sz w:val="24"/>
        <w:szCs w:val="24"/>
        <w:lang w:val="uk-UA"/>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14E01916"/>
    <w:multiLevelType w:val="hybridMultilevel"/>
    <w:tmpl w:val="11122BEE"/>
    <w:lvl w:ilvl="0" w:tplc="00000004">
      <w:numFmt w:val="bullet"/>
      <w:lvlText w:val="-"/>
      <w:lvlJc w:val="left"/>
      <w:pPr>
        <w:ind w:left="720" w:hanging="360"/>
      </w:pPr>
      <w:rPr>
        <w:rFonts w:ascii="Times New Roman" w:hAnsi="Times New Roman" w:cs="Times New Roman"/>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191C029A"/>
    <w:multiLevelType w:val="hybridMultilevel"/>
    <w:tmpl w:val="1E1A3B20"/>
    <w:lvl w:ilvl="0" w:tplc="00000004">
      <w:numFmt w:val="bullet"/>
      <w:lvlText w:val="-"/>
      <w:lvlJc w:val="left"/>
      <w:pPr>
        <w:ind w:left="720" w:hanging="360"/>
      </w:pPr>
      <w:rPr>
        <w:rFonts w:ascii="Times New Roman" w:hAnsi="Times New Roman" w:cs="Times New Roman" w:hint="default"/>
        <w:b/>
        <w:bCs/>
        <w:sz w:val="24"/>
        <w:szCs w:val="24"/>
      </w:rPr>
    </w:lvl>
    <w:lvl w:ilvl="1" w:tplc="4A6A58C2">
      <w:start w:val="2"/>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1CF92BE4"/>
    <w:multiLevelType w:val="hybridMultilevel"/>
    <w:tmpl w:val="04CC48F4"/>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3CE60E4"/>
    <w:multiLevelType w:val="hybridMultilevel"/>
    <w:tmpl w:val="CAC44D8E"/>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2711650A"/>
    <w:multiLevelType w:val="hybridMultilevel"/>
    <w:tmpl w:val="D7CC3176"/>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2A01229B"/>
    <w:multiLevelType w:val="multilevel"/>
    <w:tmpl w:val="98F0C3B0"/>
    <w:lvl w:ilvl="0">
      <w:numFmt w:val="bullet"/>
      <w:lvlText w:val="-"/>
      <w:lvlJc w:val="left"/>
      <w:pPr>
        <w:tabs>
          <w:tab w:val="num" w:pos="0"/>
        </w:tabs>
        <w:ind w:left="720" w:hanging="360"/>
      </w:pPr>
      <w:rPr>
        <w:rFonts w:ascii="Times New Roman" w:hAnsi="Times New Roman"/>
        <w:b/>
        <w:sz w:val="24"/>
        <w:szCs w:val="24"/>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2E5526F6"/>
    <w:multiLevelType w:val="hybridMultilevel"/>
    <w:tmpl w:val="D0AE588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33A02C43"/>
    <w:multiLevelType w:val="hybridMultilevel"/>
    <w:tmpl w:val="A4D4EFA8"/>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4" w15:restartNumberingAfterBreak="0">
    <w:nsid w:val="35954491"/>
    <w:multiLevelType w:val="hybridMultilevel"/>
    <w:tmpl w:val="67E434F0"/>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389E39F8"/>
    <w:multiLevelType w:val="multilevel"/>
    <w:tmpl w:val="1BFAC250"/>
    <w:lvl w:ilvl="0">
      <w:numFmt w:val="bullet"/>
      <w:lvlText w:val="-"/>
      <w:lvlJc w:val="left"/>
      <w:pPr>
        <w:ind w:left="1020" w:hanging="360"/>
      </w:pPr>
      <w:rPr>
        <w:rFonts w:ascii="Times New Roman" w:hAnsi="Times New Roman"/>
        <w:b/>
        <w:sz w:val="24"/>
        <w:szCs w:val="24"/>
        <w:lang w:val="uk-UA"/>
      </w:rPr>
    </w:lvl>
    <w:lvl w:ilvl="1">
      <w:numFmt w:val="bullet"/>
      <w:lvlText w:val="o"/>
      <w:lvlJc w:val="left"/>
      <w:pPr>
        <w:ind w:left="1740" w:hanging="360"/>
      </w:pPr>
      <w:rPr>
        <w:rFonts w:ascii="Courier New" w:hAnsi="Courier New" w:cs="Courier New"/>
      </w:rPr>
    </w:lvl>
    <w:lvl w:ilvl="2">
      <w:numFmt w:val="bullet"/>
      <w:lvlText w:val=""/>
      <w:lvlJc w:val="left"/>
      <w:pPr>
        <w:ind w:left="2460" w:hanging="360"/>
      </w:pPr>
      <w:rPr>
        <w:rFonts w:ascii="Wingdings" w:hAnsi="Wingdings" w:cs="Wingdings"/>
      </w:rPr>
    </w:lvl>
    <w:lvl w:ilvl="3">
      <w:numFmt w:val="bullet"/>
      <w:lvlText w:val=""/>
      <w:lvlJc w:val="left"/>
      <w:pPr>
        <w:ind w:left="3180" w:hanging="360"/>
      </w:pPr>
      <w:rPr>
        <w:rFonts w:ascii="Symbol" w:eastAsia="Times New Roman" w:hAnsi="Symbol" w:cs="Times New Roman"/>
        <w:sz w:val="21"/>
        <w:szCs w:val="21"/>
      </w:rPr>
    </w:lvl>
    <w:lvl w:ilvl="4">
      <w:numFmt w:val="bullet"/>
      <w:lvlText w:val="o"/>
      <w:lvlJc w:val="left"/>
      <w:pPr>
        <w:ind w:left="3900" w:hanging="360"/>
      </w:pPr>
      <w:rPr>
        <w:rFonts w:ascii="Courier New" w:hAnsi="Courier New" w:cs="Courier New"/>
      </w:rPr>
    </w:lvl>
    <w:lvl w:ilvl="5">
      <w:numFmt w:val="bullet"/>
      <w:lvlText w:val=""/>
      <w:lvlJc w:val="left"/>
      <w:pPr>
        <w:ind w:left="4620" w:hanging="360"/>
      </w:pPr>
      <w:rPr>
        <w:rFonts w:ascii="Wingdings" w:hAnsi="Wingdings" w:cs="Wingdings"/>
      </w:rPr>
    </w:lvl>
    <w:lvl w:ilvl="6">
      <w:numFmt w:val="bullet"/>
      <w:lvlText w:val=""/>
      <w:lvlJc w:val="left"/>
      <w:pPr>
        <w:ind w:left="5340" w:hanging="360"/>
      </w:pPr>
      <w:rPr>
        <w:rFonts w:ascii="Symbol" w:eastAsia="Times New Roman" w:hAnsi="Symbol" w:cs="Times New Roman"/>
        <w:sz w:val="21"/>
        <w:szCs w:val="21"/>
      </w:rPr>
    </w:lvl>
    <w:lvl w:ilvl="7">
      <w:numFmt w:val="bullet"/>
      <w:lvlText w:val="o"/>
      <w:lvlJc w:val="left"/>
      <w:pPr>
        <w:ind w:left="6060" w:hanging="360"/>
      </w:pPr>
      <w:rPr>
        <w:rFonts w:ascii="Courier New" w:hAnsi="Courier New" w:cs="Courier New"/>
      </w:rPr>
    </w:lvl>
    <w:lvl w:ilvl="8">
      <w:numFmt w:val="bullet"/>
      <w:lvlText w:val=""/>
      <w:lvlJc w:val="left"/>
      <w:pPr>
        <w:ind w:left="6780" w:hanging="360"/>
      </w:pPr>
      <w:rPr>
        <w:rFonts w:ascii="Wingdings" w:hAnsi="Wingdings" w:cs="Wingdings"/>
      </w:rPr>
    </w:lvl>
  </w:abstractNum>
  <w:abstractNum w:abstractNumId="16" w15:restartNumberingAfterBreak="0">
    <w:nsid w:val="3AFE7447"/>
    <w:multiLevelType w:val="hybridMultilevel"/>
    <w:tmpl w:val="0EE4B3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F76AC4"/>
    <w:multiLevelType w:val="hybridMultilevel"/>
    <w:tmpl w:val="4558A612"/>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45201655"/>
    <w:multiLevelType w:val="multilevel"/>
    <w:tmpl w:val="E288396C"/>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4A974351"/>
    <w:multiLevelType w:val="hybridMultilevel"/>
    <w:tmpl w:val="78ACE1DC"/>
    <w:lvl w:ilvl="0" w:tplc="3D4A9FAC">
      <w:start w:val="1"/>
      <w:numFmt w:val="bullet"/>
      <w:lvlText w:val=""/>
      <w:lvlJc w:val="left"/>
      <w:pPr>
        <w:tabs>
          <w:tab w:val="num" w:pos="1266"/>
        </w:tabs>
        <w:ind w:left="1266"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ACB127D"/>
    <w:multiLevelType w:val="hybridMultilevel"/>
    <w:tmpl w:val="029C6A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4B92708D"/>
    <w:multiLevelType w:val="hybridMultilevel"/>
    <w:tmpl w:val="54663B2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D8F3831"/>
    <w:multiLevelType w:val="hybridMultilevel"/>
    <w:tmpl w:val="E65CF26E"/>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514A3A3C"/>
    <w:multiLevelType w:val="hybridMultilevel"/>
    <w:tmpl w:val="ACC0BEAC"/>
    <w:lvl w:ilvl="0" w:tplc="00000004">
      <w:numFmt w:val="bullet"/>
      <w:lvlText w:val="-"/>
      <w:lvlJc w:val="left"/>
      <w:pPr>
        <w:ind w:left="1080" w:hanging="360"/>
      </w:pPr>
      <w:rPr>
        <w:rFonts w:ascii="Times New Roman" w:hAnsi="Times New Roman" w:cs="Times New Roman" w:hint="default"/>
        <w:b/>
        <w:bCs/>
        <w:sz w:val="24"/>
        <w:szCs w:val="24"/>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4" w15:restartNumberingAfterBreak="0">
    <w:nsid w:val="51F327F4"/>
    <w:multiLevelType w:val="multilevel"/>
    <w:tmpl w:val="487C553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4AF09AF"/>
    <w:multiLevelType w:val="multilevel"/>
    <w:tmpl w:val="3C34FDCC"/>
    <w:lvl w:ilvl="0">
      <w:numFmt w:val="bullet"/>
      <w:lvlText w:val="-"/>
      <w:lvlJc w:val="left"/>
      <w:pPr>
        <w:ind w:left="1146" w:hanging="360"/>
      </w:pPr>
      <w:rPr>
        <w:rFonts w:ascii="Times New Roman" w:hAnsi="Times New Roman"/>
        <w:b/>
        <w:sz w:val="24"/>
        <w:szCs w:val="24"/>
        <w:lang w:val="uk-UA"/>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6" w15:restartNumberingAfterBreak="0">
    <w:nsid w:val="557D5963"/>
    <w:multiLevelType w:val="hybridMultilevel"/>
    <w:tmpl w:val="C1E4C194"/>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55DF121B"/>
    <w:multiLevelType w:val="hybridMultilevel"/>
    <w:tmpl w:val="8DA6897E"/>
    <w:lvl w:ilvl="0" w:tplc="00000004">
      <w:numFmt w:val="bullet"/>
      <w:lvlText w:val="-"/>
      <w:lvlJc w:val="left"/>
      <w:pPr>
        <w:tabs>
          <w:tab w:val="num" w:pos="1266"/>
        </w:tabs>
        <w:ind w:left="1266" w:hanging="360"/>
      </w:pPr>
      <w:rPr>
        <w:rFonts w:ascii="Times New Roman" w:hAnsi="Times New Roman" w:cs="Times New Roman" w:hint="default"/>
        <w:b/>
        <w:bCs/>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6763316"/>
    <w:multiLevelType w:val="hybridMultilevel"/>
    <w:tmpl w:val="24A057EC"/>
    <w:lvl w:ilvl="0" w:tplc="00000004">
      <w:numFmt w:val="bullet"/>
      <w:lvlText w:val="-"/>
      <w:lvlJc w:val="left"/>
      <w:pPr>
        <w:ind w:left="720" w:hanging="360"/>
      </w:pPr>
      <w:rPr>
        <w:rFonts w:ascii="Times New Roman" w:hAnsi="Times New Roman"/>
        <w:b/>
        <w:sz w:val="24"/>
        <w:szCs w:val="24"/>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DF4CBC"/>
    <w:multiLevelType w:val="multilevel"/>
    <w:tmpl w:val="2B1AFDFE"/>
    <w:lvl w:ilvl="0">
      <w:numFmt w:val="bullet"/>
      <w:lvlText w:val="-"/>
      <w:lvlJc w:val="left"/>
      <w:pPr>
        <w:tabs>
          <w:tab w:val="num" w:pos="0"/>
        </w:tabs>
        <w:ind w:left="720" w:hanging="360"/>
      </w:pPr>
      <w:rPr>
        <w:rFonts w:ascii="Times New Roman" w:hAnsi="Times New Roman"/>
        <w:b/>
        <w:sz w:val="24"/>
        <w:szCs w:val="24"/>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0" w15:restartNumberingAfterBreak="0">
    <w:nsid w:val="64F00D3A"/>
    <w:multiLevelType w:val="hybridMultilevel"/>
    <w:tmpl w:val="39A27608"/>
    <w:lvl w:ilvl="0" w:tplc="00000004">
      <w:numFmt w:val="bullet"/>
      <w:lvlText w:val="-"/>
      <w:lvlJc w:val="left"/>
      <w:pPr>
        <w:ind w:left="1080" w:hanging="360"/>
      </w:pPr>
      <w:rPr>
        <w:rFonts w:ascii="Times New Roman" w:hAnsi="Times New Roman" w:cs="Times New Roman" w:hint="default"/>
        <w:b/>
        <w:bCs/>
        <w:sz w:val="24"/>
        <w:szCs w:val="24"/>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15:restartNumberingAfterBreak="0">
    <w:nsid w:val="64F30152"/>
    <w:multiLevelType w:val="hybridMultilevel"/>
    <w:tmpl w:val="C590D94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15:restartNumberingAfterBreak="0">
    <w:nsid w:val="657D3AD1"/>
    <w:multiLevelType w:val="hybridMultilevel"/>
    <w:tmpl w:val="41188D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67A73393"/>
    <w:multiLevelType w:val="hybridMultilevel"/>
    <w:tmpl w:val="AB6CE5DA"/>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68531871"/>
    <w:multiLevelType w:val="hybridMultilevel"/>
    <w:tmpl w:val="C1FC732A"/>
    <w:lvl w:ilvl="0" w:tplc="00000004">
      <w:numFmt w:val="bullet"/>
      <w:lvlText w:val="-"/>
      <w:lvlJc w:val="left"/>
      <w:pPr>
        <w:ind w:left="720" w:hanging="360"/>
      </w:pPr>
      <w:rPr>
        <w:rFonts w:ascii="Times New Roman" w:hAnsi="Times New Roman" w:cs="Times New Roman" w:hint="default"/>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15:restartNumberingAfterBreak="0">
    <w:nsid w:val="6A050DDF"/>
    <w:multiLevelType w:val="multilevel"/>
    <w:tmpl w:val="E288396C"/>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A4A6F4E"/>
    <w:multiLevelType w:val="multilevel"/>
    <w:tmpl w:val="D81C5B6A"/>
    <w:lvl w:ilvl="0">
      <w:start w:val="1"/>
      <w:numFmt w:val="decimal"/>
      <w:lvlText w:val="%1."/>
      <w:lvlJc w:val="left"/>
      <w:pPr>
        <w:ind w:left="600" w:hanging="60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2806DB7"/>
    <w:multiLevelType w:val="multilevel"/>
    <w:tmpl w:val="B3E49E6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50E6687"/>
    <w:multiLevelType w:val="hybridMultilevel"/>
    <w:tmpl w:val="22E2A4E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15:restartNumberingAfterBreak="0">
    <w:nsid w:val="782905E3"/>
    <w:multiLevelType w:val="hybridMultilevel"/>
    <w:tmpl w:val="1F742A1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4"/>
  </w:num>
  <w:num w:numId="2">
    <w:abstractNumId w:val="1"/>
  </w:num>
  <w:num w:numId="3">
    <w:abstractNumId w:val="32"/>
  </w:num>
  <w:num w:numId="4">
    <w:abstractNumId w:val="8"/>
  </w:num>
  <w:num w:numId="5">
    <w:abstractNumId w:val="13"/>
  </w:num>
  <w:num w:numId="6">
    <w:abstractNumId w:val="21"/>
  </w:num>
  <w:num w:numId="7">
    <w:abstractNumId w:val="4"/>
  </w:num>
  <w:num w:numId="8">
    <w:abstractNumId w:val="2"/>
  </w:num>
  <w:num w:numId="9">
    <w:abstractNumId w:val="39"/>
  </w:num>
  <w:num w:numId="10">
    <w:abstractNumId w:val="16"/>
  </w:num>
  <w:num w:numId="11">
    <w:abstractNumId w:val="20"/>
  </w:num>
  <w:num w:numId="12">
    <w:abstractNumId w:val="12"/>
  </w:num>
  <w:num w:numId="13">
    <w:abstractNumId w:val="31"/>
  </w:num>
  <w:num w:numId="14">
    <w:abstractNumId w:val="38"/>
  </w:num>
  <w:num w:numId="15">
    <w:abstractNumId w:val="37"/>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7"/>
  </w:num>
  <w:num w:numId="19">
    <w:abstractNumId w:val="18"/>
  </w:num>
  <w:num w:numId="20">
    <w:abstractNumId w:val="33"/>
  </w:num>
  <w:num w:numId="21">
    <w:abstractNumId w:val="30"/>
  </w:num>
  <w:num w:numId="22">
    <w:abstractNumId w:val="23"/>
  </w:num>
  <w:num w:numId="23">
    <w:abstractNumId w:val="17"/>
  </w:num>
  <w:num w:numId="24">
    <w:abstractNumId w:val="22"/>
  </w:num>
  <w:num w:numId="25">
    <w:abstractNumId w:val="14"/>
  </w:num>
  <w:num w:numId="26">
    <w:abstractNumId w:val="3"/>
  </w:num>
  <w:num w:numId="27">
    <w:abstractNumId w:val="10"/>
  </w:num>
  <w:num w:numId="28">
    <w:abstractNumId w:val="35"/>
  </w:num>
  <w:num w:numId="29">
    <w:abstractNumId w:val="6"/>
  </w:num>
  <w:num w:numId="30">
    <w:abstractNumId w:val="34"/>
  </w:num>
  <w:num w:numId="31">
    <w:abstractNumId w:val="26"/>
  </w:num>
  <w:num w:numId="32">
    <w:abstractNumId w:val="9"/>
  </w:num>
  <w:num w:numId="33">
    <w:abstractNumId w:val="19"/>
  </w:num>
  <w:num w:numId="34">
    <w:abstractNumId w:val="27"/>
  </w:num>
  <w:num w:numId="35">
    <w:abstractNumId w:val="5"/>
  </w:num>
  <w:num w:numId="36">
    <w:abstractNumId w:val="25"/>
  </w:num>
  <w:num w:numId="37">
    <w:abstractNumId w:val="15"/>
  </w:num>
  <w:num w:numId="38">
    <w:abstractNumId w:val="28"/>
  </w:num>
  <w:num w:numId="39">
    <w:abstractNumId w:val="11"/>
  </w:num>
  <w:num w:numId="40">
    <w:abstractNumId w:val="2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1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7B"/>
    <w:rsid w:val="00011D61"/>
    <w:rsid w:val="00022588"/>
    <w:rsid w:val="00060247"/>
    <w:rsid w:val="0006033B"/>
    <w:rsid w:val="00071958"/>
    <w:rsid w:val="00082ABF"/>
    <w:rsid w:val="000C3A12"/>
    <w:rsid w:val="000C6196"/>
    <w:rsid w:val="0010177B"/>
    <w:rsid w:val="00120E4C"/>
    <w:rsid w:val="001416A6"/>
    <w:rsid w:val="00160031"/>
    <w:rsid w:val="00166DC6"/>
    <w:rsid w:val="00171215"/>
    <w:rsid w:val="00174804"/>
    <w:rsid w:val="00183B99"/>
    <w:rsid w:val="0018649E"/>
    <w:rsid w:val="00195A8A"/>
    <w:rsid w:val="001967BB"/>
    <w:rsid w:val="001A4EAE"/>
    <w:rsid w:val="001C1D15"/>
    <w:rsid w:val="001E31EF"/>
    <w:rsid w:val="00211F4B"/>
    <w:rsid w:val="00232D88"/>
    <w:rsid w:val="00235B78"/>
    <w:rsid w:val="00240734"/>
    <w:rsid w:val="00242150"/>
    <w:rsid w:val="00251EFF"/>
    <w:rsid w:val="002876A9"/>
    <w:rsid w:val="00287A71"/>
    <w:rsid w:val="002940DB"/>
    <w:rsid w:val="002B6562"/>
    <w:rsid w:val="002C5E50"/>
    <w:rsid w:val="002E3323"/>
    <w:rsid w:val="002F5E2E"/>
    <w:rsid w:val="00333B19"/>
    <w:rsid w:val="003434C6"/>
    <w:rsid w:val="00383621"/>
    <w:rsid w:val="003A371E"/>
    <w:rsid w:val="003A3C85"/>
    <w:rsid w:val="003A555C"/>
    <w:rsid w:val="003C06AD"/>
    <w:rsid w:val="00404103"/>
    <w:rsid w:val="0040631D"/>
    <w:rsid w:val="00412681"/>
    <w:rsid w:val="004326F8"/>
    <w:rsid w:val="00452ABC"/>
    <w:rsid w:val="00480E2B"/>
    <w:rsid w:val="00481B31"/>
    <w:rsid w:val="00482589"/>
    <w:rsid w:val="004C3C0F"/>
    <w:rsid w:val="00502596"/>
    <w:rsid w:val="00511C32"/>
    <w:rsid w:val="00537D0A"/>
    <w:rsid w:val="00543DAD"/>
    <w:rsid w:val="00555FAB"/>
    <w:rsid w:val="00556440"/>
    <w:rsid w:val="005B4005"/>
    <w:rsid w:val="005E4D8F"/>
    <w:rsid w:val="00603D52"/>
    <w:rsid w:val="006068F0"/>
    <w:rsid w:val="00612A9F"/>
    <w:rsid w:val="006639A4"/>
    <w:rsid w:val="006834A2"/>
    <w:rsid w:val="006A35DA"/>
    <w:rsid w:val="006D281B"/>
    <w:rsid w:val="006E2219"/>
    <w:rsid w:val="006E477B"/>
    <w:rsid w:val="006E7C14"/>
    <w:rsid w:val="006F148B"/>
    <w:rsid w:val="006F5F04"/>
    <w:rsid w:val="00700128"/>
    <w:rsid w:val="007E0B08"/>
    <w:rsid w:val="00804D3A"/>
    <w:rsid w:val="00805D9B"/>
    <w:rsid w:val="00844F72"/>
    <w:rsid w:val="008614C8"/>
    <w:rsid w:val="00866709"/>
    <w:rsid w:val="008904C5"/>
    <w:rsid w:val="00897083"/>
    <w:rsid w:val="008B47C8"/>
    <w:rsid w:val="008B6242"/>
    <w:rsid w:val="008D63F1"/>
    <w:rsid w:val="008F1603"/>
    <w:rsid w:val="009324C9"/>
    <w:rsid w:val="00934B6F"/>
    <w:rsid w:val="00944659"/>
    <w:rsid w:val="00951D45"/>
    <w:rsid w:val="00964D4E"/>
    <w:rsid w:val="009739F8"/>
    <w:rsid w:val="00994474"/>
    <w:rsid w:val="009976F9"/>
    <w:rsid w:val="009A7219"/>
    <w:rsid w:val="009C1A9A"/>
    <w:rsid w:val="009F6F4B"/>
    <w:rsid w:val="00A10BD7"/>
    <w:rsid w:val="00A20792"/>
    <w:rsid w:val="00A32F59"/>
    <w:rsid w:val="00A35220"/>
    <w:rsid w:val="00A6647D"/>
    <w:rsid w:val="00A77031"/>
    <w:rsid w:val="00A842EF"/>
    <w:rsid w:val="00AC317D"/>
    <w:rsid w:val="00AE2AFB"/>
    <w:rsid w:val="00B145AC"/>
    <w:rsid w:val="00B223F3"/>
    <w:rsid w:val="00B226AA"/>
    <w:rsid w:val="00B63D4C"/>
    <w:rsid w:val="00B65735"/>
    <w:rsid w:val="00B77B25"/>
    <w:rsid w:val="00BC0E2D"/>
    <w:rsid w:val="00BD12B7"/>
    <w:rsid w:val="00BD7413"/>
    <w:rsid w:val="00BF1ECA"/>
    <w:rsid w:val="00C254C3"/>
    <w:rsid w:val="00C30556"/>
    <w:rsid w:val="00C42DAA"/>
    <w:rsid w:val="00C45174"/>
    <w:rsid w:val="00C54A03"/>
    <w:rsid w:val="00C72007"/>
    <w:rsid w:val="00C81DCC"/>
    <w:rsid w:val="00C94460"/>
    <w:rsid w:val="00C97BE2"/>
    <w:rsid w:val="00C97ED0"/>
    <w:rsid w:val="00CA5D2B"/>
    <w:rsid w:val="00CB027F"/>
    <w:rsid w:val="00CB62C7"/>
    <w:rsid w:val="00CC4794"/>
    <w:rsid w:val="00D37ED6"/>
    <w:rsid w:val="00D550FE"/>
    <w:rsid w:val="00D60BF1"/>
    <w:rsid w:val="00D90949"/>
    <w:rsid w:val="00DA5F11"/>
    <w:rsid w:val="00DB618F"/>
    <w:rsid w:val="00DF0B40"/>
    <w:rsid w:val="00E20234"/>
    <w:rsid w:val="00E36A8B"/>
    <w:rsid w:val="00E44DB5"/>
    <w:rsid w:val="00E511C7"/>
    <w:rsid w:val="00E521E8"/>
    <w:rsid w:val="00E54E88"/>
    <w:rsid w:val="00E65F4F"/>
    <w:rsid w:val="00E70043"/>
    <w:rsid w:val="00E8516C"/>
    <w:rsid w:val="00E92272"/>
    <w:rsid w:val="00EA0448"/>
    <w:rsid w:val="00EE4164"/>
    <w:rsid w:val="00EF167E"/>
    <w:rsid w:val="00EF6D2F"/>
    <w:rsid w:val="00F35D93"/>
    <w:rsid w:val="00F63FD3"/>
    <w:rsid w:val="00F81005"/>
    <w:rsid w:val="00FB5424"/>
    <w:rsid w:val="00FC4B8E"/>
    <w:rsid w:val="00FD76D5"/>
    <w:rsid w:val="00FE22BC"/>
    <w:rsid w:val="00FF4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E613F"/>
  <w15:docId w15:val="{3AF10E11-F75C-4B24-AC83-71C0B7D0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ED4"/>
    <w:pPr>
      <w:spacing w:after="200" w:line="276" w:lineRule="auto"/>
    </w:pPr>
    <w:rPr>
      <w:rFonts w:cs="Calibri"/>
      <w:sz w:val="22"/>
      <w:szCs w:val="22"/>
      <w:lang w:val="ru-RU" w:eastAsia="en-US"/>
    </w:rPr>
  </w:style>
  <w:style w:type="paragraph" w:styleId="1">
    <w:name w:val="heading 1"/>
    <w:basedOn w:val="a"/>
    <w:next w:val="a"/>
    <w:link w:val="10"/>
    <w:uiPriority w:val="99"/>
    <w:qFormat/>
    <w:rsid w:val="00160031"/>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uiPriority w:val="99"/>
    <w:qFormat/>
    <w:rsid w:val="00FE22BC"/>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0031"/>
    <w:rPr>
      <w:rFonts w:ascii="Arial" w:hAnsi="Arial" w:cs="Arial"/>
      <w:b/>
      <w:bCs/>
      <w:kern w:val="32"/>
      <w:sz w:val="32"/>
      <w:szCs w:val="32"/>
      <w:lang w:val="uk-UA" w:eastAsia="ru-RU"/>
    </w:rPr>
  </w:style>
  <w:style w:type="character" w:customStyle="1" w:styleId="20">
    <w:name w:val="Заголовок 2 Знак"/>
    <w:link w:val="2"/>
    <w:uiPriority w:val="99"/>
    <w:semiHidden/>
    <w:locked/>
    <w:rsid w:val="00FE22BC"/>
    <w:rPr>
      <w:rFonts w:ascii="Cambria" w:hAnsi="Cambria" w:cs="Cambria"/>
      <w:b/>
      <w:bCs/>
      <w:color w:val="4F81BD"/>
      <w:sz w:val="26"/>
      <w:szCs w:val="26"/>
    </w:rPr>
  </w:style>
  <w:style w:type="paragraph" w:styleId="a3">
    <w:name w:val="Normal (Web)"/>
    <w:basedOn w:val="a"/>
    <w:uiPriority w:val="99"/>
    <w:rsid w:val="00101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10177B"/>
    <w:pPr>
      <w:ind w:left="720"/>
    </w:pPr>
  </w:style>
  <w:style w:type="paragraph" w:styleId="a5">
    <w:name w:val="header"/>
    <w:basedOn w:val="a"/>
    <w:link w:val="a6"/>
    <w:uiPriority w:val="99"/>
    <w:rsid w:val="000C3A12"/>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C3A12"/>
  </w:style>
  <w:style w:type="paragraph" w:styleId="a7">
    <w:name w:val="footer"/>
    <w:basedOn w:val="a"/>
    <w:link w:val="a8"/>
    <w:uiPriority w:val="99"/>
    <w:rsid w:val="000C3A12"/>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C3A12"/>
  </w:style>
  <w:style w:type="paragraph" w:styleId="a9">
    <w:name w:val="Balloon Text"/>
    <w:basedOn w:val="a"/>
    <w:link w:val="aa"/>
    <w:uiPriority w:val="99"/>
    <w:semiHidden/>
    <w:rsid w:val="00160031"/>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160031"/>
    <w:rPr>
      <w:rFonts w:ascii="Tahoma" w:hAnsi="Tahoma" w:cs="Tahoma"/>
      <w:sz w:val="16"/>
      <w:szCs w:val="16"/>
    </w:rPr>
  </w:style>
  <w:style w:type="paragraph" w:styleId="21">
    <w:name w:val="List 2"/>
    <w:basedOn w:val="a"/>
    <w:uiPriority w:val="99"/>
    <w:rsid w:val="00FE22BC"/>
    <w:pPr>
      <w:spacing w:after="0" w:line="240" w:lineRule="auto"/>
      <w:ind w:left="566" w:hanging="283"/>
    </w:pPr>
    <w:rPr>
      <w:rFonts w:ascii="Peterburg" w:eastAsia="Times New Roman" w:hAnsi="Peterburg" w:cs="Peterburg"/>
      <w:sz w:val="20"/>
      <w:szCs w:val="20"/>
      <w:lang w:val="uk-UA" w:eastAsia="ru-RU"/>
    </w:rPr>
  </w:style>
  <w:style w:type="paragraph" w:styleId="ab">
    <w:name w:val="Body Text"/>
    <w:basedOn w:val="a"/>
    <w:link w:val="ac"/>
    <w:uiPriority w:val="99"/>
    <w:rsid w:val="00FE22BC"/>
    <w:pPr>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link w:val="ab"/>
    <w:uiPriority w:val="99"/>
    <w:locked/>
    <w:rsid w:val="00FE22BC"/>
    <w:rPr>
      <w:rFonts w:ascii="Times New Roman" w:hAnsi="Times New Roman" w:cs="Times New Roman"/>
      <w:sz w:val="24"/>
      <w:szCs w:val="24"/>
      <w:lang w:eastAsia="ru-RU"/>
    </w:rPr>
  </w:style>
  <w:style w:type="paragraph" w:styleId="22">
    <w:name w:val="List Continue 2"/>
    <w:basedOn w:val="a"/>
    <w:uiPriority w:val="99"/>
    <w:rsid w:val="00FE22BC"/>
    <w:pPr>
      <w:spacing w:after="120" w:line="240" w:lineRule="auto"/>
      <w:ind w:left="566"/>
    </w:pPr>
    <w:rPr>
      <w:rFonts w:ascii="Peterburg" w:eastAsia="Times New Roman" w:hAnsi="Peterburg" w:cs="Peterburg"/>
      <w:sz w:val="20"/>
      <w:szCs w:val="20"/>
      <w:lang w:val="uk-UA" w:eastAsia="ru-RU"/>
    </w:rPr>
  </w:style>
  <w:style w:type="paragraph" w:styleId="ad">
    <w:name w:val="Plain Text"/>
    <w:basedOn w:val="a"/>
    <w:link w:val="ae"/>
    <w:uiPriority w:val="99"/>
    <w:rsid w:val="00FE22BC"/>
    <w:pPr>
      <w:spacing w:after="0" w:line="240" w:lineRule="auto"/>
    </w:pPr>
    <w:rPr>
      <w:rFonts w:ascii="Courier New" w:eastAsia="Times New Roman" w:hAnsi="Courier New" w:cs="Courier New"/>
      <w:sz w:val="20"/>
      <w:szCs w:val="20"/>
      <w:lang w:val="uk-UA" w:eastAsia="ru-RU"/>
    </w:rPr>
  </w:style>
  <w:style w:type="character" w:customStyle="1" w:styleId="ae">
    <w:name w:val="Текст Знак"/>
    <w:link w:val="ad"/>
    <w:uiPriority w:val="99"/>
    <w:locked/>
    <w:rsid w:val="00FE22BC"/>
    <w:rPr>
      <w:rFonts w:ascii="Courier New" w:hAnsi="Courier New" w:cs="Courier New"/>
      <w:sz w:val="20"/>
      <w:szCs w:val="20"/>
      <w:lang w:val="uk-UA" w:eastAsia="ru-RU"/>
    </w:rPr>
  </w:style>
  <w:style w:type="character" w:styleId="af">
    <w:name w:val="Hyperlink"/>
    <w:rsid w:val="00195A8A"/>
    <w:rPr>
      <w:color w:val="0000FF"/>
      <w:u w:val="single"/>
    </w:rPr>
  </w:style>
  <w:style w:type="paragraph" w:customStyle="1" w:styleId="Standard">
    <w:name w:val="Standard"/>
    <w:rsid w:val="006639A4"/>
    <w:pPr>
      <w:suppressAutoHyphens/>
      <w:autoSpaceDN w:val="0"/>
      <w:textAlignment w:val="baseline"/>
    </w:pPr>
    <w:rPr>
      <w:rFonts w:ascii="Times New Roman" w:eastAsia="Times New Roman" w:hAnsi="Times New Roman"/>
      <w:kern w:val="3"/>
      <w:sz w:val="24"/>
      <w:szCs w:val="24"/>
      <w:lang w:val="ru-RU" w:eastAsia="ru-RU"/>
    </w:rPr>
  </w:style>
  <w:style w:type="character" w:customStyle="1" w:styleId="rvts0">
    <w:name w:val="rvts0"/>
    <w:rsid w:val="00E8516C"/>
  </w:style>
  <w:style w:type="paragraph" w:customStyle="1" w:styleId="rvps2">
    <w:name w:val="rvps2"/>
    <w:basedOn w:val="a"/>
    <w:rsid w:val="001416A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62656">
      <w:bodyDiv w:val="1"/>
      <w:marLeft w:val="0"/>
      <w:marRight w:val="0"/>
      <w:marTop w:val="0"/>
      <w:marBottom w:val="0"/>
      <w:divBdr>
        <w:top w:val="none" w:sz="0" w:space="0" w:color="auto"/>
        <w:left w:val="none" w:sz="0" w:space="0" w:color="auto"/>
        <w:bottom w:val="none" w:sz="0" w:space="0" w:color="auto"/>
        <w:right w:val="none" w:sz="0" w:space="0" w:color="auto"/>
      </w:divBdr>
    </w:div>
    <w:div w:id="553463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3625</Words>
  <Characters>25738</Characters>
  <Application>Microsoft Office Word</Application>
  <DocSecurity>0</DocSecurity>
  <Lines>214</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Шаповалова</cp:lastModifiedBy>
  <cp:revision>3</cp:revision>
  <cp:lastPrinted>2021-01-21T08:43:00Z</cp:lastPrinted>
  <dcterms:created xsi:type="dcterms:W3CDTF">2021-12-01T06:33:00Z</dcterms:created>
  <dcterms:modified xsi:type="dcterms:W3CDTF">2021-12-01T06:35:00Z</dcterms:modified>
</cp:coreProperties>
</file>