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bidi w:val="0"/>
        <w:spacing w:before="0" w:after="0"/>
        <w:ind w:left="9808" w:right="0" w:hanging="0"/>
        <w:jc w:val="both"/>
        <w:rPr/>
      </w:pPr>
      <w:r>
        <w:rPr/>
      </w:r>
    </w:p>
    <w:p>
      <w:pPr>
        <w:pStyle w:val="Style18"/>
        <w:widowControl/>
        <w:suppressAutoHyphens w:val="true"/>
        <w:bidi w:val="0"/>
        <w:spacing w:before="0" w:after="0"/>
        <w:ind w:left="9808" w:right="0" w:hanging="0"/>
        <w:rPr/>
      </w:pPr>
      <w:r>
        <w:rPr/>
      </w:r>
    </w:p>
    <w:tbl>
      <w:tblPr>
        <w:tblW w:w="15830" w:type="dxa"/>
        <w:jc w:val="left"/>
        <w:tblInd w:w="-47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0"/>
        <w:gridCol w:w="6285"/>
        <w:gridCol w:w="855"/>
        <w:gridCol w:w="1755"/>
        <w:gridCol w:w="1365"/>
        <w:gridCol w:w="1695"/>
        <w:gridCol w:w="1470"/>
        <w:gridCol w:w="20"/>
      </w:tblGrid>
      <w:tr>
        <w:trPr>
          <w:trHeight w:val="255" w:hRule="atLeast"/>
        </w:trPr>
        <w:tc>
          <w:tcPr>
            <w:tcW w:w="73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75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9808" w:right="0" w:hanging="0"/>
              <w:jc w:val="both"/>
              <w:rPr/>
            </w:pPr>
            <w:r>
              <w:rPr>
                <w:rStyle w:val="Style12"/>
                <w:rFonts w:cs="Times New Roman"/>
                <w:sz w:val="24"/>
                <w:szCs w:val="24"/>
                <w:lang w:val="uk-UA"/>
              </w:rPr>
              <w:t xml:space="preserve">Додаток                         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9808" w:right="0" w:hanging="0"/>
              <w:jc w:val="both"/>
              <w:rPr/>
            </w:pPr>
            <w:r>
              <w:rPr>
                <w:rStyle w:val="Style12"/>
                <w:rFonts w:cs="Times New Roman"/>
                <w:sz w:val="24"/>
                <w:szCs w:val="24"/>
                <w:lang w:val="uk-UA"/>
              </w:rPr>
              <w:t xml:space="preserve">до рішення </w:t>
            </w:r>
            <w:r>
              <w:rPr>
                <w:rStyle w:val="Style12"/>
                <w:rFonts w:cs="Times New Roman"/>
                <w:sz w:val="24"/>
                <w:szCs w:val="24"/>
                <w:lang w:val="en-US"/>
              </w:rPr>
              <w:t>L</w:t>
            </w:r>
            <w:r>
              <w:rPr>
                <w:rStyle w:val="Style12"/>
                <w:rFonts w:cs="Times New Roman"/>
                <w:sz w:val="24"/>
                <w:szCs w:val="24"/>
                <w:lang w:val="uk-UA"/>
              </w:rPr>
              <w:t xml:space="preserve">Х сесії Зміївської </w:t>
            </w:r>
          </w:p>
          <w:p>
            <w:pPr>
              <w:pStyle w:val="Style18"/>
              <w:widowControl/>
              <w:suppressAutoHyphens w:val="true"/>
              <w:bidi w:val="0"/>
              <w:spacing w:before="0" w:after="0"/>
              <w:ind w:left="9808" w:right="0" w:hanging="0"/>
              <w:rPr/>
            </w:pPr>
            <w:r>
              <w:rPr>
                <w:sz w:val="24"/>
                <w:szCs w:val="24"/>
              </w:rPr>
              <w:t xml:space="preserve">міської ради </w:t>
            </w:r>
            <w:r>
              <w:rPr>
                <w:sz w:val="24"/>
                <w:szCs w:val="24"/>
                <w:lang w:val="uk-UA" w:eastAsia="uk-UA"/>
              </w:rPr>
              <w:t>VIII скликання</w:t>
            </w:r>
          </w:p>
          <w:p>
            <w:pPr>
              <w:pStyle w:val="Style18"/>
              <w:widowControl/>
              <w:suppressAutoHyphens w:val="true"/>
              <w:bidi w:val="0"/>
              <w:snapToGrid w:val="false"/>
              <w:spacing w:before="0" w:after="0"/>
              <w:ind w:left="9808" w:right="0" w:hanging="0"/>
              <w:rPr/>
            </w:pPr>
            <w:r>
              <w:rPr>
                <w:rStyle w:val="Style12"/>
                <w:rFonts w:cs="Times New Roman"/>
                <w:sz w:val="24"/>
                <w:szCs w:val="24"/>
                <w:lang w:val="uk-UA" w:eastAsia="uk-UA"/>
              </w:rPr>
              <w:t>від 07</w:t>
            </w:r>
            <w:r>
              <w:rPr>
                <w:rStyle w:val="Style12"/>
                <w:rFonts w:cs="Times New Roman"/>
                <w:sz w:val="24"/>
                <w:szCs w:val="24"/>
                <w:lang w:val="en-US" w:eastAsia="uk-UA"/>
              </w:rPr>
              <w:t xml:space="preserve">.03.2024 </w:t>
            </w:r>
            <w:r>
              <w:rPr>
                <w:rStyle w:val="Style12"/>
                <w:rFonts w:cs="Times New Roman"/>
                <w:sz w:val="24"/>
                <w:szCs w:val="24"/>
                <w:lang w:val="uk-UA" w:eastAsia="uk-UA"/>
              </w:rPr>
              <w:t>№3470-</w:t>
            </w:r>
            <w:r>
              <w:rPr>
                <w:rStyle w:val="Style12"/>
                <w:rFonts w:cs="Times New Roman"/>
                <w:sz w:val="24"/>
                <w:szCs w:val="24"/>
                <w:lang w:val="uk-UA" w:eastAsia="uk-UA"/>
              </w:rPr>
              <w:t>LХ-VIII</w:t>
            </w:r>
            <w:r>
              <w:rPr>
                <w:sz w:val="24"/>
                <w:szCs w:val="24"/>
                <w:lang w:val="uk-UA" w:eastAsia="uk-UA"/>
              </w:rPr>
              <w:t xml:space="preserve">  </w:t>
            </w:r>
          </w:p>
        </w:tc>
      </w:tr>
      <w:tr>
        <w:trPr>
          <w:trHeight w:val="255" w:hRule="atLeast"/>
        </w:trPr>
        <w:tc>
          <w:tcPr>
            <w:tcW w:w="15810" w:type="dxa"/>
            <w:gridSpan w:val="8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  <w:lang w:val="uk-UA" w:eastAsia="ru-RU"/>
              </w:rPr>
            </w:pPr>
            <w:r>
              <w:rPr>
                <w:rFonts w:cs="Arial" w:ascii="Arial" w:hAnsi="Arial"/>
                <w:sz w:val="16"/>
                <w:szCs w:val="16"/>
                <w:lang w:val="uk-UA" w:eastAsia="ru-RU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yle12"/>
                <w:rFonts w:cs="Times New Roman" w:ascii="Times New Roman" w:hAnsi="Times New Roman"/>
                <w:b/>
                <w:bCs/>
                <w:sz w:val="24"/>
                <w:szCs w:val="24"/>
                <w:lang w:val="uk-UA"/>
              </w:rPr>
              <w:t>ПЕРЕЛІК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Style w:val="Style12"/>
                <w:rFonts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майна комунальної власності, яке передається з балансу Комунального закладу «Чемужівський ліцей» Зміївської міської ради Чугуївського району Харківської області</w:t>
            </w:r>
            <w:r>
              <w:rPr>
                <w:rStyle w:val="Style12"/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на баланс </w:t>
            </w:r>
            <w:r>
              <w:rPr>
                <w:rStyle w:val="Style12"/>
                <w:rFonts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відділу освіти </w:t>
            </w:r>
            <w:r>
              <w:rPr>
                <w:rStyle w:val="Rvts0"/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val="uk-UA" w:eastAsia="ru-RU" w:bidi="ar-SA"/>
              </w:rPr>
              <w:t>Зміївської міської ради  Чугуївського району Харківської області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uk-UA" w:eastAsia="ru-RU"/>
              </w:rPr>
            </w:r>
          </w:p>
        </w:tc>
      </w:tr>
      <w:tr>
        <w:trPr>
          <w:trHeight w:val="90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Інвентарний номер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Кіль- кість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Дата введення в експлуатацію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Первісна вартість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Нарахований знос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Залишкова</w:t>
              <w:br/>
              <w:t>вартість</w:t>
            </w:r>
          </w:p>
        </w:tc>
      </w:tr>
      <w:tr>
        <w:trPr>
          <w:trHeight w:val="90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Школа літ. А-2, котельня літ. Б, оранжерея літ. В, сарай літ. Г, убиральня літ. Д, огорожа №1, огорожа №2, замощення №3, спортмайданчик №4, бункер №5, ворота №6, хвіртка №7, спортмайданчик №8 (Харківська обл., Зміївський район, с. Чемужівка, вулиця Кришталя, будинок 1-В).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101330013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Паркан навколо дошкільного підрозділу (13 шт.стовпчиків,  61 шт. плит, 13 шт.  плит-арка)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01.11.18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17700,00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4425,00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13275,00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101330012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Паркан навколо шкільного стадіону  (312 шт. плит, 93 шт. стовпчиків бетонних)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01.11.18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117028,00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29255,00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87773,00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101310009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Приміщення школи з сараєм,теплицею,  огорожа-52 секц. с.Чемужівка, вул.Кришталя буд.1-В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01.07.87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1524539,00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1524539,00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101330011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Спорт. майданчик для міні-футболу зі штучним покриттям з огорожею (панель 104, стов 52, ворота фут 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14.06.18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1422554,59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426768,00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  <w:t>995786,59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Всього: 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3081821,59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1984987,00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 w:eastAsia="ru-RU"/>
              </w:rPr>
              <w:t>1096834,59</w:t>
            </w:r>
          </w:p>
        </w:tc>
      </w:tr>
      <w:tr>
        <w:trPr>
          <w:trHeight w:val="255" w:hRule="atLeast"/>
        </w:trPr>
        <w:tc>
          <w:tcPr>
            <w:tcW w:w="73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sz w:val="16"/>
                <w:szCs w:val="16"/>
                <w:lang w:val="ru-RU" w:eastAsia="ru-RU"/>
              </w:rPr>
            </w:r>
          </w:p>
        </w:tc>
        <w:tc>
          <w:tcPr>
            <w:tcW w:w="1650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sz w:val="16"/>
                <w:szCs w:val="16"/>
                <w:lang w:val="ru-RU" w:eastAsia="ru-RU"/>
              </w:rPr>
            </w:r>
          </w:p>
        </w:tc>
        <w:tc>
          <w:tcPr>
            <w:tcW w:w="628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ru-RU" w:eastAsia="ru-RU"/>
              </w:rPr>
            </w:r>
          </w:p>
        </w:tc>
        <w:tc>
          <w:tcPr>
            <w:tcW w:w="85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ru-RU" w:eastAsia="ru-RU"/>
              </w:rPr>
            </w:r>
          </w:p>
        </w:tc>
        <w:tc>
          <w:tcPr>
            <w:tcW w:w="175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ru-RU" w:eastAsia="ru-RU"/>
              </w:rPr>
            </w:r>
          </w:p>
        </w:tc>
        <w:tc>
          <w:tcPr>
            <w:tcW w:w="136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ru-RU" w:eastAsia="ru-RU"/>
              </w:rPr>
            </w:r>
          </w:p>
        </w:tc>
        <w:tc>
          <w:tcPr>
            <w:tcW w:w="1695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ru-RU" w:eastAsia="ru-RU"/>
              </w:rPr>
            </w:r>
          </w:p>
        </w:tc>
        <w:tc>
          <w:tcPr>
            <w:tcW w:w="1470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lang w:val="ru-RU" w:eastAsia="ru-RU"/>
              </w:rPr>
            </w:pPr>
            <w:r>
              <w:rPr>
                <w:rFonts w:cs="Arial" w:ascii="Arial" w:hAnsi="Arial"/>
                <w:b/>
                <w:bCs/>
                <w:lang w:val="ru-RU" w:eastAsia="ru-RU"/>
              </w:rPr>
            </w:r>
          </w:p>
        </w:tc>
      </w:tr>
    </w:tbl>
    <w:p>
      <w:pPr>
        <w:pStyle w:val="Normal"/>
        <w:rPr>
          <w:szCs w:val="144"/>
        </w:rPr>
      </w:pPr>
      <w:r>
        <w:rPr>
          <w:szCs w:val="144"/>
        </w:rPr>
      </w:r>
    </w:p>
    <w:p>
      <w:pPr>
        <w:pStyle w:val="Normal"/>
        <w:rPr>
          <w:sz w:val="24"/>
          <w:szCs w:val="144"/>
          <w:lang w:val="uk-UA"/>
        </w:rPr>
      </w:pPr>
      <w:r>
        <w:rPr/>
      </w:r>
    </w:p>
    <w:p>
      <w:pPr>
        <w:pStyle w:val="Normal"/>
        <w:rPr>
          <w:sz w:val="24"/>
          <w:szCs w:val="144"/>
          <w:lang w:val="uk-UA"/>
        </w:rPr>
      </w:pPr>
      <w:r>
        <w:rPr/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Секретар міської ради   </w:t>
      </w:r>
      <w:r>
        <w:rPr>
          <w:szCs w:val="14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Сергій РУДНЄВ</w:t>
      </w:r>
    </w:p>
    <w:sectPr>
      <w:type w:val="nextPage"/>
      <w:pgSz w:orient="landscape" w:w="16838" w:h="11906"/>
      <w:pgMar w:left="992" w:right="567" w:header="0" w:top="567" w:footer="0" w:bottom="567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ar-SA"/>
    </w:rPr>
  </w:style>
  <w:style w:type="paragraph" w:styleId="1">
    <w:name w:val="Heading 1"/>
    <w:basedOn w:val="Normal"/>
    <w:next w:val="Style18"/>
    <w:qFormat/>
    <w:pPr>
      <w:numPr>
        <w:ilvl w:val="0"/>
        <w:numId w:val="1"/>
      </w:numPr>
      <w:spacing w:before="100" w:after="100"/>
      <w:outlineLvl w:val="0"/>
      <w:outlineLvl w:val="0"/>
    </w:pPr>
    <w:rPr>
      <w:b/>
      <w:bCs/>
      <w:sz w:val="48"/>
      <w:szCs w:val="48"/>
      <w:lang w:val="ru-RU"/>
    </w:rPr>
  </w:style>
  <w:style w:type="paragraph" w:styleId="2">
    <w:name w:val="Heading 2"/>
    <w:basedOn w:val="Normal"/>
    <w:next w:val="Style18"/>
    <w:qFormat/>
    <w:pPr>
      <w:numPr>
        <w:ilvl w:val="1"/>
        <w:numId w:val="1"/>
      </w:numPr>
      <w:spacing w:before="100" w:after="100"/>
      <w:outlineLvl w:val="1"/>
      <w:outlineLvl w:val="1"/>
    </w:pPr>
    <w:rPr>
      <w:b/>
      <w:bCs/>
      <w:sz w:val="36"/>
      <w:szCs w:val="36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11">
    <w:name w:val="Заголовок 1 Знак"/>
    <w:basedOn w:val="Style12"/>
    <w:qFormat/>
    <w:rPr>
      <w:b/>
      <w:bCs/>
      <w:sz w:val="48"/>
      <w:szCs w:val="48"/>
    </w:rPr>
  </w:style>
  <w:style w:type="character" w:styleId="21">
    <w:name w:val="Заголовок 2 Знак"/>
    <w:basedOn w:val="Style12"/>
    <w:qFormat/>
    <w:rPr>
      <w:b/>
      <w:bCs/>
      <w:sz w:val="36"/>
      <w:szCs w:val="36"/>
    </w:rPr>
  </w:style>
  <w:style w:type="character" w:styleId="Switchingtitleh2">
    <w:name w:val="switching_title_h2"/>
    <w:basedOn w:val="Style12"/>
    <w:qFormat/>
    <w:rPr/>
  </w:style>
  <w:style w:type="character" w:styleId="Style13">
    <w:name w:val="Гіперпосилання"/>
    <w:basedOn w:val="Style12"/>
    <w:rPr>
      <w:color w:val="0000FF"/>
      <w:u w:val="single"/>
    </w:rPr>
  </w:style>
  <w:style w:type="character" w:styleId="Statsitem">
    <w:name w:val="stats__item"/>
    <w:basedOn w:val="Style12"/>
    <w:qFormat/>
    <w:rPr/>
  </w:style>
  <w:style w:type="character" w:styleId="Style14">
    <w:name w:val="Верхний колонтитул Знак"/>
    <w:basedOn w:val="Style12"/>
    <w:qFormat/>
    <w:rPr>
      <w:lang w:val="en-AU"/>
    </w:rPr>
  </w:style>
  <w:style w:type="character" w:styleId="Style15">
    <w:name w:val="Нижний колонтитул Знак"/>
    <w:basedOn w:val="Style12"/>
    <w:qFormat/>
    <w:rPr>
      <w:lang w:val="en-AU"/>
    </w:rPr>
  </w:style>
  <w:style w:type="character" w:styleId="C13">
    <w:name w:val="c13"/>
    <w:basedOn w:val="Style12"/>
    <w:qFormat/>
    <w:rPr/>
  </w:style>
  <w:style w:type="character" w:styleId="C0">
    <w:name w:val="c0"/>
    <w:basedOn w:val="Style12"/>
    <w:qFormat/>
    <w:rPr/>
  </w:style>
  <w:style w:type="character" w:styleId="Style16">
    <w:name w:val="Виділення жирним"/>
    <w:basedOn w:val="Style12"/>
    <w:qFormat/>
    <w:rPr>
      <w:b/>
      <w:bCs/>
    </w:rPr>
  </w:style>
  <w:style w:type="character" w:styleId="Rvts0">
    <w:name w:val="rvts0"/>
    <w:basedOn w:val="Style12"/>
    <w:qFormat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FreeSans"/>
    </w:rPr>
  </w:style>
  <w:style w:type="paragraph" w:styleId="Style22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H3">
    <w:name w:val="H3"/>
    <w:basedOn w:val="Normal"/>
    <w:next w:val="Normal"/>
    <w:qFormat/>
    <w:pPr>
      <w:keepNext/>
      <w:spacing w:before="100" w:after="100"/>
    </w:pPr>
    <w:rPr>
      <w:b/>
      <w:sz w:val="28"/>
      <w:lang w:val="uk-U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Обычный (веб)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Style26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12">
    <w:name w:val="шапка1 стр"/>
    <w:basedOn w:val="1"/>
    <w:qFormat/>
    <w:pPr>
      <w:keepNext/>
      <w:numPr>
        <w:ilvl w:val="0"/>
        <w:numId w:val="2"/>
      </w:numPr>
      <w:suppressAutoHyphens w:val="true"/>
      <w:spacing w:before="0" w:after="0"/>
      <w:ind w:left="0" w:right="0" w:hanging="0"/>
      <w:jc w:val="center"/>
    </w:pPr>
    <w:rPr>
      <w:rFonts w:eastAsia="Andale Sans UI;Arial Unicode MS"/>
      <w:bCs w:val="false"/>
      <w:sz w:val="28"/>
      <w:szCs w:val="28"/>
      <w:lang w:val="uk-UA"/>
    </w:rPr>
  </w:style>
  <w:style w:type="paragraph" w:styleId="Style28">
    <w:name w:val="реквізіти"/>
    <w:basedOn w:val="Normal"/>
    <w:qFormat/>
    <w:pPr>
      <w:widowControl w:val="false"/>
      <w:suppressAutoHyphens w:val="true"/>
      <w:snapToGrid w:val="false"/>
      <w:jc w:val="center"/>
    </w:pPr>
    <w:rPr>
      <w:rFonts w:eastAsia="Andale Sans UI;Arial Unicode MS"/>
      <w:spacing w:val="-10"/>
      <w:sz w:val="24"/>
      <w:szCs w:val="24"/>
      <w:lang w:val="uk-UA"/>
    </w:rPr>
  </w:style>
  <w:style w:type="paragraph" w:styleId="Style29">
    <w:name w:val="кому"/>
    <w:basedOn w:val="Normal"/>
    <w:qFormat/>
    <w:pPr>
      <w:widowControl w:val="false"/>
      <w:suppressAutoHyphens w:val="true"/>
    </w:pPr>
    <w:rPr>
      <w:rFonts w:eastAsia="Andale Sans UI;Arial Unicode MS"/>
      <w:b/>
      <w:sz w:val="28"/>
      <w:szCs w:val="28"/>
      <w:lang w:val="uk-UA"/>
    </w:rPr>
  </w:style>
  <w:style w:type="paragraph" w:styleId="Style30">
    <w:name w:val="текст листа"/>
    <w:basedOn w:val="Normal"/>
    <w:qFormat/>
    <w:pPr>
      <w:widowControl w:val="false"/>
      <w:suppressAutoHyphens w:val="true"/>
      <w:ind w:left="0" w:right="0" w:firstLine="709"/>
      <w:jc w:val="both"/>
    </w:pPr>
    <w:rPr>
      <w:rFonts w:eastAsia="Andale Sans UI;Arial Unicode MS"/>
      <w:sz w:val="28"/>
      <w:szCs w:val="28"/>
      <w:lang w:val="uk-UA"/>
    </w:rPr>
  </w:style>
  <w:style w:type="paragraph" w:styleId="Style31">
    <w:name w:val="дата листа"/>
    <w:basedOn w:val="Normal"/>
    <w:qFormat/>
    <w:pPr>
      <w:widowControl w:val="false"/>
      <w:suppressAutoHyphens w:val="true"/>
      <w:ind w:left="0" w:right="-29" w:hanging="0"/>
      <w:jc w:val="center"/>
    </w:pPr>
    <w:rPr>
      <w:rFonts w:eastAsia="Andale Sans UI;Arial Unicode MS"/>
      <w:sz w:val="28"/>
      <w:szCs w:val="28"/>
      <w:lang w:val="ru-RU"/>
    </w:rPr>
  </w:style>
  <w:style w:type="paragraph" w:styleId="C8">
    <w:name w:val="c8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C5">
    <w:name w:val="c5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C9">
    <w:name w:val="c9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Indent">
    <w:name w:val="indent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Footnote">
    <w:name w:val="footnote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Capitalletter">
    <w:name w:val="capital_letter"/>
    <w:basedOn w:val="Normal"/>
    <w:qFormat/>
    <w:pPr>
      <w:spacing w:before="100" w:after="100"/>
    </w:pPr>
    <w:rPr>
      <w:sz w:val="24"/>
      <w:szCs w:val="24"/>
      <w:lang w:val="ru-RU"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Вміст таблиці"/>
    <w:basedOn w:val="Normal"/>
    <w:qFormat/>
    <w:pPr>
      <w:suppressLineNumbers/>
    </w:pPr>
    <w:rPr/>
  </w:style>
  <w:style w:type="paragraph" w:styleId="Style35">
    <w:name w:val="Заголовок таблиці"/>
    <w:basedOn w:val="Style3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LibreOffice/5.1.6.2$Linux_X86_64 LibreOffice_project/10m0$Build-2</Application>
  <Pages>1</Pages>
  <Words>186</Words>
  <Characters>1212</Characters>
  <CharactersWithSpaces>1596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2024-02-20T14:30:00Z</dcterms:created>
  <dc:creator>KramarenkoT</dc:creator>
  <dc:description/>
  <dc:language>uk-UA</dc:language>
  <cp:lastModifiedBy/>
  <cp:lastPrinted>2024-03-11T13:00:21Z</cp:lastPrinted>
  <dcterms:modified xsi:type="dcterms:W3CDTF">2024-03-11T13:00:35Z</dcterms:modified>
  <cp:revision>12</cp:revision>
  <dc:subject/>
  <dc:title>ЗРАЗОК</dc:title>
</cp:coreProperties>
</file>