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7FA6" w:rsidRDefault="00B062BB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FA6" w:rsidRDefault="00B062B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E7FA6" w:rsidRDefault="00CE7FA6">
      <w:pPr>
        <w:jc w:val="center"/>
        <w:rPr>
          <w:sz w:val="28"/>
          <w:szCs w:val="28"/>
        </w:rPr>
      </w:pPr>
    </w:p>
    <w:p w:rsidR="00CE7FA6" w:rsidRDefault="00B062B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E7FA6" w:rsidRDefault="00CE7FA6">
      <w:pPr>
        <w:jc w:val="center"/>
        <w:rPr>
          <w:b/>
          <w:sz w:val="28"/>
          <w:szCs w:val="28"/>
        </w:rPr>
      </w:pPr>
    </w:p>
    <w:p w:rsidR="00CE7FA6" w:rsidRDefault="00B062B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CE7FA6" w:rsidRDefault="00CE7FA6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CE7FA6" w:rsidRDefault="00B062BB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CE7FA6" w:rsidRDefault="00CE7FA6">
      <w:pPr>
        <w:spacing w:line="200" w:lineRule="atLeast"/>
        <w:jc w:val="both"/>
        <w:rPr>
          <w:rFonts w:cs="Times New Roman"/>
          <w:lang w:val="uk-UA"/>
        </w:rPr>
      </w:pPr>
    </w:p>
    <w:p w:rsidR="00CE7FA6" w:rsidRPr="00B062BB" w:rsidRDefault="00B062BB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B062BB">
        <w:rPr>
          <w:rFonts w:cs="Times New Roman"/>
          <w:b/>
          <w:bCs/>
          <w:lang w:val="uk-UA"/>
        </w:rPr>
        <w:t xml:space="preserve">            </w:t>
      </w:r>
      <w:r>
        <w:rPr>
          <w:rFonts w:cs="Times New Roman"/>
          <w:b/>
          <w:bCs/>
          <w:lang w:val="uk-UA"/>
        </w:rPr>
        <w:t xml:space="preserve"> № 3125-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CE7FA6" w:rsidRDefault="00B062BB">
      <w:pPr>
        <w:widowControl/>
        <w:tabs>
          <w:tab w:val="left" w:pos="5100"/>
          <w:tab w:val="left" w:pos="6705"/>
        </w:tabs>
        <w:spacing w:before="280"/>
        <w:ind w:right="453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Немченку В.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М.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ілянка), що розташована  по Х</w:t>
      </w:r>
    </w:p>
    <w:p w:rsidR="00CE7FA6" w:rsidRPr="00B062BB" w:rsidRDefault="00CE7FA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CE7FA6" w:rsidRPr="00B062BB" w:rsidRDefault="00B062B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Немченка Віктора  Миколайовича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який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 за адресою: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про затвердження технічної документації із з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ділянка), що розташована за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                  технічну документацію із землеустрою, виконану ФО-П Горбачов В. О.,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про                        реєстрацію права власності на нерухоме майно, номер витягу: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24309567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          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30.10.2009 року (реєстраційний номер: 28694324), що зареєстроване КП “Зміївське бюро технічної інвентаризації”,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 з Державного земельного кадастру про земельну ділянку № НВ-590053213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30.08.2023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Відділом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№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4 Управління      надання адміністративних послуг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 аграрної політики                         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81, 118, 121, 122, 125, 126, 186, підпунктом 5 пункту 27 Перехідних положень  Земельног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CE7FA6" w:rsidRDefault="00CE7FA6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CE7FA6" w:rsidRDefault="00B062BB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CE7FA6" w:rsidRDefault="00CE7FA6">
      <w:pPr>
        <w:spacing w:line="200" w:lineRule="atLeast"/>
        <w:rPr>
          <w:rFonts w:cs="Times New Roman"/>
          <w:b/>
          <w:lang w:val="uk-UA"/>
        </w:rPr>
      </w:pPr>
    </w:p>
    <w:p w:rsidR="00CE7FA6" w:rsidRPr="00B062BB" w:rsidRDefault="00B062BB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Затвердити технічну документацію із землеустрою щодо встановлення (відновлення) меж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земельної ділянки в натурі (на місцевості) гр. Немченка Віктора Миколайовича наданої для  будівництва і обслуговування житлового будинку, господарських будівель і споруд                   (присадибна ділянка) (код цільового призначення - 02.01) розташовано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ї в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на території Зміївської територіальної громади Чугуївського району                           Харківської  області.</w:t>
      </w:r>
    </w:p>
    <w:p w:rsidR="00CE7FA6" w:rsidRDefault="00B062BB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Немченку Віктору Миколайовичу,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0246, для будівництва і обслуговування                   житлового будинку,  господарських будівель і споруд (присадибна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із земель житлової та громадської забудови комунальної власності територіальної  громади Зміївської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0796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(забудовані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0796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                 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0796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                                    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CE7FA6" w:rsidRDefault="00B062B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0246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встановлено обмеження: охоронна зона навколо (уздовж) об</w:t>
      </w:r>
      <w:r w:rsidRPr="00B062BB">
        <w:rPr>
          <w:rFonts w:eastAsia="Times New Roman" w:cs="Times New Roman"/>
          <w:bCs/>
          <w:iCs/>
          <w:highlight w:val="white"/>
          <w:lang w:eastAsia="ru-RU" w:bidi="ar-SA"/>
        </w:rPr>
        <w:t>`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єкта енергетичної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 xml:space="preserve"> системи, загальною площею 0,0090  га.</w:t>
      </w:r>
    </w:p>
    <w:p w:rsidR="00CE7FA6" w:rsidRDefault="00B062B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Немченку В. М. зареєструвати право власності на земельну                    ділянку в Державному реєстрі речових прав на нерухоме майно. Використовувати земельну ділянку за цільовим призначенням з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гідно вимог Земельного кодексу України, своєчасно сплачувати земельний податок.</w:t>
      </w:r>
    </w:p>
    <w:p w:rsidR="00CE7FA6" w:rsidRDefault="00B062BB">
      <w:pPr>
        <w:suppressAutoHyphens w:val="0"/>
        <w:ind w:firstLine="567"/>
        <w:jc w:val="both"/>
      </w:pPr>
      <w:r w:rsidRPr="00B062BB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CE7FA6" w:rsidRDefault="00B062B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 w:rsidR="00CE7FA6" w:rsidRDefault="00CE7FA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7FA6" w:rsidRDefault="00CE7FA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7FA6" w:rsidRDefault="00CE7FA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7FA6" w:rsidRDefault="00CE7FA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7FA6" w:rsidRDefault="00CE7FA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7FA6" w:rsidRDefault="00CE7FA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7FA6" w:rsidRDefault="00B062B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CE7FA6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26E"/>
    <w:multiLevelType w:val="multilevel"/>
    <w:tmpl w:val="8DB265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0B87068"/>
    <w:multiLevelType w:val="multilevel"/>
    <w:tmpl w:val="143A45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CE7FA6"/>
    <w:rsid w:val="00B062BB"/>
    <w:rsid w:val="00C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BAF9"/>
  <w15:docId w15:val="{323982F2-CFEB-4FB5-851D-72952ACB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135</cp:revision>
  <cp:lastPrinted>2023-10-04T12:00:00Z</cp:lastPrinted>
  <dcterms:created xsi:type="dcterms:W3CDTF">2023-02-06T15:45:00Z</dcterms:created>
  <dcterms:modified xsi:type="dcterms:W3CDTF">2023-10-09T12:22:00Z</dcterms:modified>
  <dc:language>uk-UA</dc:language>
</cp:coreProperties>
</file>