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hapkaDocumentu"/>
        <w:spacing w:before="0" w:after="0"/>
        <w:ind w:left="7938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2764155</wp:posOffset>
            </wp:positionH>
            <wp:positionV relativeFrom="paragraph">
              <wp:posOffset>-309245</wp:posOffset>
            </wp:positionV>
            <wp:extent cx="421005" cy="601345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hapkaDocumentu"/>
        <w:spacing w:before="0" w:after="0"/>
        <w:ind w:left="6804" w:right="0" w:hanging="0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  <w:lang w:val="uk-UA"/>
        </w:rPr>
        <w:t>ЗМІЇВСЬКА МІСЬКА РАДА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  <w:lang w:val="uk-UA"/>
        </w:rPr>
        <w:t>ЧУГУЇВСЬКОГО РАЙОНУ ХАРКІВСЬКОЇ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  <w:lang w:val="uk-UA"/>
        </w:rPr>
        <w:t xml:space="preserve">ХХХIІІ сесія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 скликання</w:t>
      </w:r>
    </w:p>
    <w:p>
      <w:pPr>
        <w:pStyle w:val="Style19"/>
        <w:rPr/>
      </w:pPr>
      <w:r>
        <w:rPr>
          <w:spacing w:val="140"/>
          <w:sz w:val="32"/>
        </w:rPr>
        <w:t>РІШЕННЯ</w:t>
      </w:r>
    </w:p>
    <w:p>
      <w:pPr>
        <w:pStyle w:val="Normal"/>
        <w:spacing w:lineRule="auto" w:line="360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tbl>
      <w:tblPr>
        <w:tblW w:w="9544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3"/>
        <w:gridCol w:w="2391"/>
        <w:gridCol w:w="3810"/>
      </w:tblGrid>
      <w:tr>
        <w:trPr/>
        <w:tc>
          <w:tcPr>
            <w:tcW w:w="3343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ind w:left="-105" w:right="0" w:hanging="0"/>
              <w:rPr/>
            </w:pPr>
            <w:r>
              <w:rPr>
                <w:b/>
                <w:sz w:val="24"/>
                <w:szCs w:val="24"/>
                <w:lang w:val="uk-UA"/>
              </w:rPr>
              <w:t>24 листопада 202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ind w:left="588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м. </w:t>
            </w:r>
            <w:r>
              <w:rPr>
                <w:b/>
                <w:bCs/>
                <w:sz w:val="24"/>
                <w:szCs w:val="24"/>
              </w:rPr>
              <w:t>Зміїв</w:t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ind w:left="1031" w:right="0" w:hanging="0"/>
              <w:jc w:val="center"/>
              <w:rPr/>
            </w:pPr>
            <w:r>
              <w:rPr>
                <w:b/>
                <w:sz w:val="24"/>
                <w:szCs w:val="24"/>
                <w:lang w:val="uk-UA"/>
              </w:rPr>
              <w:t xml:space="preserve">       №</w:t>
            </w:r>
            <w:r>
              <w:rPr>
                <w:b/>
                <w:sz w:val="24"/>
                <w:szCs w:val="24"/>
                <w:lang w:val="uk-UA"/>
              </w:rPr>
              <w:t>255</w:t>
            </w:r>
            <w:r>
              <w:rPr>
                <w:b/>
                <w:sz w:val="24"/>
                <w:szCs w:val="24"/>
                <w:lang w:val="uk-UA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-ХХ</w:t>
            </w:r>
            <w:r>
              <w:rPr>
                <w:b/>
                <w:sz w:val="24"/>
                <w:szCs w:val="24"/>
              </w:rPr>
              <w:t>Х</w:t>
            </w:r>
            <w:r>
              <w:rPr>
                <w:b/>
                <w:sz w:val="24"/>
                <w:szCs w:val="24"/>
                <w:lang w:val="uk-UA"/>
              </w:rPr>
              <w:t>ІІІ</w:t>
            </w:r>
            <w:r>
              <w:rPr>
                <w:b/>
                <w:sz w:val="24"/>
                <w:szCs w:val="24"/>
                <w:lang w:val="en-US"/>
              </w:rPr>
              <w:t>-VIIІ</w:t>
            </w:r>
          </w:p>
          <w:p>
            <w:pPr>
              <w:pStyle w:val="Normal"/>
              <w:snapToGrid w:val="false"/>
              <w:spacing w:lineRule="auto" w:line="360"/>
              <w:ind w:left="1031" w:right="0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widowControl/>
        <w:tabs>
          <w:tab w:val="left" w:pos="5220" w:leader="none"/>
        </w:tabs>
        <w:suppressAutoHyphens w:val="false"/>
        <w:bidi w:val="0"/>
        <w:ind w:left="0" w:right="4422" w:hanging="0"/>
        <w:jc w:val="both"/>
        <w:rPr/>
      </w:pPr>
      <w:r>
        <w:rPr>
          <w:b/>
          <w:bCs/>
          <w:color w:val="000000"/>
          <w:sz w:val="24"/>
          <w:szCs w:val="24"/>
          <w:lang w:val="uk-UA"/>
        </w:rPr>
        <w:t>Про звільнення Комунального</w:t>
      </w:r>
      <w:r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lang w:val="uk-UA"/>
        </w:rPr>
        <w:t>підприємства «Зміїв-сервіс» від сплати частини чистого прибутку (доходу) на 2023 рік</w:t>
      </w:r>
    </w:p>
    <w:p>
      <w:pPr>
        <w:pStyle w:val="Normal"/>
        <w:tabs>
          <w:tab w:val="left" w:pos="3686" w:leader="none"/>
        </w:tabs>
        <w:ind w:left="0" w:right="5529" w:hanging="0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</w:r>
    </w:p>
    <w:p>
      <w:pPr>
        <w:pStyle w:val="Normal"/>
        <w:ind w:left="0" w:right="0" w:firstLine="180"/>
        <w:jc w:val="both"/>
        <w:rPr>
          <w:b/>
          <w:b/>
          <w:color w:val="000000"/>
          <w:sz w:val="24"/>
          <w:szCs w:val="24"/>
          <w:shd w:fill="FFFFFF" w:val="clear"/>
          <w:lang w:val="uk-UA"/>
        </w:rPr>
      </w:pPr>
      <w:r>
        <w:rPr>
          <w:b/>
          <w:color w:val="000000"/>
          <w:sz w:val="24"/>
          <w:szCs w:val="24"/>
          <w:shd w:fill="FFFFFF" w:val="clear"/>
          <w:lang w:val="uk-UA"/>
        </w:rPr>
      </w:r>
    </w:p>
    <w:p>
      <w:pPr>
        <w:pStyle w:val="Normal"/>
        <w:shd w:fill="FFFFFF" w:val="clear"/>
        <w:autoSpaceDE w:val="false"/>
        <w:ind w:left="0" w:right="0" w:firstLine="737"/>
        <w:jc w:val="both"/>
        <w:rPr/>
      </w:pPr>
      <w:r>
        <w:rPr>
          <w:rFonts w:eastAsia="Times New Roman" w:cs="Times New Roman"/>
          <w:iCs/>
          <w:color w:val="000000"/>
          <w:spacing w:val="4"/>
          <w:sz w:val="24"/>
          <w:szCs w:val="24"/>
          <w:shd w:fill="FFFFFF" w:val="clear"/>
          <w:lang w:val="uk-UA"/>
        </w:rPr>
        <w:t xml:space="preserve">Відповідно до п. 35 ч. 1 ст. 64 Бюджетного кодексу України, статей 26, 59 Закону України «Про місцеве самоврядування в Україні», розглянувши лист директора </w:t>
      </w:r>
      <w:r>
        <w:rPr>
          <w:rFonts w:eastAsia="Times New Roman" w:cs="Times New Roman"/>
          <w:bCs/>
          <w:iCs/>
          <w:color w:val="000000"/>
          <w:spacing w:val="4"/>
          <w:sz w:val="24"/>
          <w:szCs w:val="24"/>
          <w:shd w:fill="FFFFFF" w:val="clear"/>
          <w:lang w:val="uk-UA"/>
        </w:rPr>
        <w:t xml:space="preserve">Комунального підприємства </w:t>
      </w:r>
      <w:r>
        <w:rPr>
          <w:rFonts w:eastAsia="Times New Roman" w:cs="Times New Roman"/>
          <w:iCs/>
          <w:color w:val="000000"/>
          <w:spacing w:val="4"/>
          <w:sz w:val="24"/>
          <w:szCs w:val="24"/>
          <w:shd w:fill="FFFFFF" w:val="clear"/>
          <w:lang w:val="uk-UA"/>
        </w:rPr>
        <w:t>«Зміїв-сервіс»</w:t>
      </w:r>
      <w:r>
        <w:rPr>
          <w:rFonts w:eastAsia="Times New Roman" w:cs="Times New Roman"/>
          <w:bCs/>
          <w:iCs/>
          <w:color w:val="000000"/>
          <w:spacing w:val="4"/>
          <w:sz w:val="24"/>
          <w:szCs w:val="24"/>
          <w:shd w:fill="FFFFFF" w:val="clear"/>
          <w:lang w:val="uk-UA"/>
        </w:rPr>
        <w:t xml:space="preserve"> Зміївської міської ради Чугуївського району Харківської області від 14 листопада 2022 року № 465</w:t>
      </w:r>
      <w:r>
        <w:rPr>
          <w:rFonts w:eastAsia="Times New Roman" w:cs="Times New Roman"/>
          <w:iCs/>
          <w:color w:val="000000"/>
          <w:spacing w:val="4"/>
          <w:sz w:val="24"/>
          <w:szCs w:val="24"/>
          <w:shd w:fill="FFFFFF" w:val="clear"/>
          <w:lang w:val="uk-UA"/>
        </w:rPr>
        <w:t xml:space="preserve">, </w:t>
      </w:r>
      <w:r>
        <w:rPr>
          <w:rFonts w:eastAsia="Times New Roman" w:cs="Times New Roman"/>
          <w:iCs/>
          <w:color w:val="000000"/>
          <w:spacing w:val="4"/>
          <w:sz w:val="24"/>
          <w:szCs w:val="24"/>
          <w:shd w:fill="FFFFFF" w:val="clear"/>
          <w:lang w:val="uk-UA"/>
        </w:rPr>
        <w:t xml:space="preserve">враховуючи висновки постійної комісії міської ради з питань планування, фінансів, бюджету, соціально-економічного розвитку та регуляторної політики (витяг з протоколу № </w:t>
      </w:r>
      <w:r>
        <w:rPr>
          <w:rFonts w:eastAsia="Times New Roman" w:cs="Times New Roman"/>
          <w:iCs/>
          <w:color w:val="000000"/>
          <w:spacing w:val="4"/>
          <w:sz w:val="24"/>
          <w:szCs w:val="24"/>
          <w:shd w:fill="FFFFFF" w:val="clear"/>
          <w:lang w:val="en-US"/>
        </w:rPr>
        <w:t>38</w:t>
      </w:r>
      <w:r>
        <w:rPr>
          <w:rFonts w:eastAsia="Times New Roman" w:cs="Times New Roman"/>
          <w:iCs/>
          <w:color w:val="000000"/>
          <w:spacing w:val="4"/>
          <w:sz w:val="24"/>
          <w:szCs w:val="24"/>
          <w:shd w:fill="FFFFFF" w:val="clear"/>
          <w:lang w:val="uk-UA"/>
        </w:rPr>
        <w:t xml:space="preserve"> засідання постійної комісії від </w:t>
      </w:r>
      <w:r>
        <w:rPr>
          <w:rFonts w:eastAsia="Times New Roman" w:cs="Times New Roman"/>
          <w:iCs/>
          <w:color w:val="000000"/>
          <w:spacing w:val="4"/>
          <w:sz w:val="24"/>
          <w:szCs w:val="24"/>
          <w:shd w:fill="FFFFFF" w:val="clear"/>
          <w:lang w:val="en-US"/>
        </w:rPr>
        <w:t>24</w:t>
      </w:r>
      <w:bookmarkStart w:id="0" w:name="_Hlk62052670"/>
      <w:r>
        <w:rPr>
          <w:rFonts w:eastAsia="Times New Roman" w:cs="Times New Roman"/>
          <w:iCs/>
          <w:color w:val="000000"/>
          <w:spacing w:val="4"/>
          <w:sz w:val="24"/>
          <w:szCs w:val="24"/>
          <w:shd w:fill="FFFFFF" w:val="clear"/>
          <w:lang w:val="uk-UA"/>
        </w:rPr>
        <w:t xml:space="preserve"> листопада 2022 року), Зміївська міська рада</w:t>
      </w:r>
    </w:p>
    <w:p>
      <w:pPr>
        <w:pStyle w:val="Normal"/>
        <w:jc w:val="both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</w:r>
    </w:p>
    <w:p>
      <w:pPr>
        <w:pStyle w:val="Normal"/>
        <w:jc w:val="both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</w:r>
    </w:p>
    <w:p>
      <w:pPr>
        <w:pStyle w:val="Normal"/>
        <w:spacing w:lineRule="atLeast" w:line="200"/>
        <w:jc w:val="both"/>
        <w:rPr>
          <w:rFonts w:cs="Times New Roman"/>
          <w:b/>
          <w:b/>
          <w:iCs/>
          <w:sz w:val="24"/>
          <w:szCs w:val="24"/>
          <w:lang w:val="uk-UA"/>
        </w:rPr>
      </w:pPr>
      <w:r>
        <w:rPr>
          <w:rFonts w:cs="Times New Roman"/>
          <w:b/>
          <w:iCs/>
          <w:sz w:val="24"/>
          <w:szCs w:val="24"/>
          <w:lang w:val="uk-UA"/>
        </w:rPr>
        <w:t>ВИРІШИЛА:</w:t>
      </w:r>
    </w:p>
    <w:p>
      <w:pPr>
        <w:pStyle w:val="Normal"/>
        <w:spacing w:lineRule="atLeast" w:line="200"/>
        <w:jc w:val="both"/>
        <w:rPr>
          <w:rFonts w:cs="Times New Roman"/>
          <w:b/>
          <w:b/>
          <w:iCs/>
          <w:sz w:val="24"/>
          <w:szCs w:val="24"/>
          <w:lang w:val="uk-UA"/>
        </w:rPr>
      </w:pPr>
      <w:r>
        <w:rPr>
          <w:rFonts w:cs="Times New Roman"/>
          <w:b/>
          <w:iCs/>
          <w:sz w:val="24"/>
          <w:szCs w:val="24"/>
          <w:lang w:val="uk-UA"/>
        </w:rPr>
      </w:r>
    </w:p>
    <w:p>
      <w:pPr>
        <w:pStyle w:val="Normal"/>
        <w:spacing w:lineRule="atLeast" w:line="200"/>
        <w:jc w:val="both"/>
        <w:rPr>
          <w:rFonts w:cs="Times New Roman"/>
          <w:b/>
          <w:b/>
          <w:iCs/>
          <w:sz w:val="24"/>
          <w:szCs w:val="24"/>
          <w:lang w:val="uk-UA"/>
        </w:rPr>
      </w:pPr>
      <w:r>
        <w:rPr>
          <w:rFonts w:cs="Times New Roman"/>
          <w:b/>
          <w:iCs/>
          <w:sz w:val="24"/>
          <w:szCs w:val="24"/>
          <w:lang w:val="uk-UA"/>
        </w:rPr>
      </w:r>
    </w:p>
    <w:p>
      <w:pPr>
        <w:pStyle w:val="Normal"/>
        <w:ind w:left="0" w:right="0" w:firstLine="709"/>
        <w:jc w:val="both"/>
        <w:rPr/>
      </w:pPr>
      <w:r>
        <w:rPr>
          <w:sz w:val="24"/>
          <w:szCs w:val="24"/>
          <w:lang w:val="uk-UA"/>
        </w:rPr>
        <w:t xml:space="preserve">1. Звільнити </w:t>
      </w:r>
      <w:r>
        <w:rPr>
          <w:color w:val="000000"/>
          <w:sz w:val="24"/>
          <w:szCs w:val="24"/>
          <w:lang w:val="uk-UA"/>
        </w:rPr>
        <w:t>на 2023 рік</w:t>
      </w:r>
      <w:r>
        <w:rPr>
          <w:sz w:val="24"/>
          <w:szCs w:val="24"/>
          <w:lang w:val="uk-UA"/>
        </w:rPr>
        <w:t xml:space="preserve"> від сплати частини чистого прибутку (доходу</w:t>
      </w:r>
      <w:r>
        <w:rPr>
          <w:color w:val="000000"/>
          <w:sz w:val="24"/>
          <w:szCs w:val="24"/>
          <w:lang w:val="uk-UA"/>
        </w:rPr>
        <w:t>), що підлягає відрахуванню до загального фонду міського бюджету, Комунальне</w:t>
      </w:r>
      <w:r>
        <w:rPr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підприємство          «Зміїв-сервіс» </w:t>
      </w:r>
      <w:r>
        <w:rPr>
          <w:bCs/>
          <w:color w:val="000000"/>
          <w:sz w:val="24"/>
          <w:szCs w:val="24"/>
          <w:shd w:fill="FFFFFF" w:val="clear"/>
          <w:lang w:val="uk-UA"/>
        </w:rPr>
        <w:t>Зміївської міської ради Чугуївського району Харківської області.</w:t>
      </w:r>
    </w:p>
    <w:p>
      <w:pPr>
        <w:pStyle w:val="Style28"/>
        <w:widowControl/>
        <w:suppressAutoHyphens w:val="true"/>
        <w:bidi w:val="0"/>
        <w:spacing w:lineRule="atLeast" w:line="20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iCs/>
          <w:sz w:val="24"/>
          <w:szCs w:val="24"/>
          <w:lang w:val="uk-UA"/>
        </w:rPr>
        <w:t xml:space="preserve">2. Контроль за виконанням цього рішення покласти на постійну комісію міської ради </w:t>
      </w:r>
      <w:r>
        <w:rPr>
          <w:rFonts w:cs="Times New Roman"/>
          <w:b w:val="false"/>
          <w:bCs w:val="false"/>
          <w:iCs/>
          <w:color w:val="000000"/>
          <w:sz w:val="24"/>
          <w:szCs w:val="24"/>
          <w:shd w:fill="FFFFFF" w:val="clear"/>
          <w:lang w:val="uk-UA"/>
        </w:rPr>
        <w:t>з питань планування, фінансів, бюджету, соціально-економічного розвитку та регуляторної політики (Віталій КУЛІШ)</w:t>
      </w:r>
      <w:r>
        <w:rPr>
          <w:rFonts w:cs="Times New Roman"/>
          <w:b w:val="false"/>
          <w:bCs w:val="false"/>
          <w:iCs/>
          <w:sz w:val="24"/>
          <w:szCs w:val="24"/>
          <w:lang w:val="uk-UA"/>
        </w:rPr>
        <w:t>.</w:t>
      </w:r>
    </w:p>
    <w:p>
      <w:pPr>
        <w:pStyle w:val="Normal"/>
        <w:widowControl/>
        <w:suppressAutoHyphens w:val="true"/>
        <w:bidi w:val="0"/>
        <w:spacing w:lineRule="atLeast" w:line="200"/>
        <w:ind w:left="0" w:righ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suppressAutoHyphens w:val="true"/>
        <w:bidi w:val="0"/>
        <w:spacing w:lineRule="atLeast" w:line="200"/>
        <w:ind w:left="0" w:righ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suppressAutoHyphens w:val="true"/>
        <w:bidi w:val="0"/>
        <w:spacing w:lineRule="atLeast" w:line="200"/>
        <w:ind w:left="0" w:righ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suppressAutoHyphens w:val="true"/>
        <w:bidi w:val="0"/>
        <w:spacing w:lineRule="atLeast" w:line="200"/>
        <w:ind w:left="0" w:righ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suppressAutoHyphens w:val="true"/>
        <w:bidi w:val="0"/>
        <w:spacing w:lineRule="atLeast" w:line="200"/>
        <w:ind w:left="0" w:righ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tLeast" w:line="200"/>
        <w:jc w:val="both"/>
        <w:rPr>
          <w:rFonts w:cs="Times New Roman"/>
          <w:b w:val="false"/>
          <w:b w:val="false"/>
          <w:bCs w:val="false"/>
          <w:iCs/>
          <w:sz w:val="24"/>
          <w:szCs w:val="24"/>
          <w:lang w:val="uk-UA"/>
        </w:rPr>
      </w:pPr>
      <w:r>
        <w:rPr>
          <w:rFonts w:cs="Times New Roman"/>
          <w:b w:val="false"/>
          <w:bCs w:val="false"/>
          <w:iCs/>
          <w:sz w:val="24"/>
          <w:szCs w:val="24"/>
          <w:lang w:val="uk-UA"/>
        </w:rPr>
      </w:r>
    </w:p>
    <w:p>
      <w:pPr>
        <w:pStyle w:val="Normal"/>
        <w:jc w:val="both"/>
        <w:rPr/>
      </w:pPr>
      <w:r>
        <w:rPr>
          <w:iCs/>
          <w:sz w:val="24"/>
          <w:szCs w:val="24"/>
          <w:lang w:val="uk-UA"/>
        </w:rPr>
        <w:t xml:space="preserve"> </w:t>
      </w:r>
      <w:r>
        <w:rPr>
          <w:b/>
          <w:bCs/>
          <w:iCs/>
          <w:sz w:val="24"/>
          <w:szCs w:val="24"/>
          <w:lang w:val="uk-UA"/>
        </w:rPr>
        <w:t>Міський голова                                                                                       Павло ГОЛОДНІКОВ</w:t>
      </w:r>
      <w:bookmarkEnd w:id="0"/>
      <w:r>
        <w:rPr>
          <w:b/>
          <w:bCs/>
        </w:rPr>
        <w:t xml:space="preserve"> </w:t>
      </w:r>
    </w:p>
    <w:sectPr>
      <w:type w:val="nextPage"/>
      <w:pgSz w:w="11906" w:h="16838"/>
      <w:pgMar w:left="1701" w:right="707" w:header="0" w:top="1135" w:footer="0" w:bottom="993" w:gutter="0"/>
      <w:pgNumType w:fmt="decimal"/>
      <w:formProt w:val="false"/>
      <w:textDirection w:val="lrTb"/>
      <w:docGrid w:type="default" w:linePitch="60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Antiqua">
    <w:altName w:val="MS Gothic"/>
    <w:charset w:val="01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  <w:iCs/>
        <w:bCs/>
        <w:lang w:val="uk-UA"/>
      </w:r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4"/>
      <w:numFmt w:val="decimal"/>
      <w:suff w:val="nothing"/>
      <w:lvlText w:val="%4"/>
      <w:lvlJc w:val="left"/>
      <w:pPr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/>
      <w:sz w:val="24"/>
      <w:lang w:val="uk-UA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  <w:outlineLvl w:val="1"/>
    </w:pPr>
    <w:rPr>
      <w:sz w:val="24"/>
      <w:lang w:val="uk-UA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outlineLvl w:val="2"/>
      <w:outlineLvl w:val="2"/>
    </w:pPr>
    <w:rPr>
      <w:b/>
      <w:bCs/>
      <w:sz w:val="24"/>
      <w:lang w:val="uk-UA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ind w:left="0" w:right="0" w:firstLine="426"/>
      <w:outlineLvl w:val="3"/>
      <w:outlineLvl w:val="3"/>
    </w:pPr>
    <w:rPr>
      <w:sz w:val="24"/>
      <w:lang w:val="uk-UA"/>
    </w:rPr>
  </w:style>
  <w:style w:type="paragraph" w:styleId="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  <w:outlineLvl w:val="4"/>
    </w:pPr>
    <w:rPr>
      <w:sz w:val="24"/>
      <w:lang w:val="uk-UA"/>
    </w:rPr>
  </w:style>
  <w:style w:type="paragraph" w:styleId="6">
    <w:name w:val="Heading 6"/>
    <w:basedOn w:val="Style11"/>
    <w:qFormat/>
    <w:pPr>
      <w:numPr>
        <w:ilvl w:val="5"/>
        <w:numId w:val="1"/>
      </w:numPr>
      <w:outlineLvl w:val="5"/>
      <w:outlineLvl w:val="5"/>
    </w:pPr>
    <w:rPr>
      <w:b/>
      <w:bCs/>
      <w:sz w:val="21"/>
      <w:szCs w:val="21"/>
    </w:rPr>
  </w:style>
  <w:style w:type="paragraph" w:styleId="7">
    <w:name w:val="Heading 7"/>
    <w:basedOn w:val="Style11"/>
    <w:qFormat/>
    <w:pPr>
      <w:numPr>
        <w:ilvl w:val="6"/>
        <w:numId w:val="1"/>
      </w:numPr>
      <w:outlineLvl w:val="6"/>
      <w:outlineLvl w:val="6"/>
    </w:pPr>
    <w:rPr>
      <w:b/>
      <w:bCs/>
      <w:sz w:val="21"/>
      <w:szCs w:val="21"/>
    </w:rPr>
  </w:style>
  <w:style w:type="paragraph" w:styleId="8">
    <w:name w:val="Heading 8"/>
    <w:basedOn w:val="Style11"/>
    <w:qFormat/>
    <w:pPr>
      <w:numPr>
        <w:ilvl w:val="7"/>
        <w:numId w:val="1"/>
      </w:numPr>
      <w:outlineLvl w:val="7"/>
      <w:outlineLvl w:val="7"/>
    </w:pPr>
    <w:rPr>
      <w:b/>
      <w:bCs/>
      <w:sz w:val="21"/>
      <w:szCs w:val="21"/>
    </w:rPr>
  </w:style>
  <w:style w:type="paragraph" w:styleId="9">
    <w:name w:val="Heading 9"/>
    <w:basedOn w:val="Style11"/>
    <w:qFormat/>
    <w:pPr>
      <w:numPr>
        <w:ilvl w:val="8"/>
        <w:numId w:val="1"/>
      </w:numPr>
      <w:outlineLvl w:val="8"/>
      <w:outlineLvl w:val="8"/>
    </w:pPr>
    <w:rPr>
      <w:b/>
      <w:bCs/>
      <w:sz w:val="21"/>
      <w:szCs w:val="21"/>
    </w:rPr>
  </w:style>
  <w:style w:type="character" w:styleId="WW8Num1z0">
    <w:name w:val="WW8Num1z0"/>
    <w:qFormat/>
    <w:rPr>
      <w:bCs/>
      <w:iCs/>
      <w:sz w:val="24"/>
      <w:szCs w:val="24"/>
      <w:lang w:val="uk-UA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Cs/>
      <w:iCs/>
      <w:sz w:val="24"/>
      <w:szCs w:val="24"/>
      <w:lang w:val="uk-UA"/>
    </w:rPr>
  </w:style>
  <w:style w:type="character" w:styleId="WW8Num4z0">
    <w:name w:val="WW8Num4z0"/>
    <w:qFormat/>
    <w:rPr>
      <w:rFonts w:eastAsia="Times New Roman" w:cs="Times New Roman"/>
      <w:b w:val="false"/>
      <w:bCs w:val="false"/>
      <w:i w:val="false"/>
      <w:iCs/>
      <w:color w:val="000000"/>
      <w:spacing w:val="4"/>
      <w:sz w:val="24"/>
      <w:szCs w:val="24"/>
      <w:lang w:val="uk-UA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>
      <w:b w:val="false"/>
      <w:bCs w:val="false"/>
      <w:sz w:val="24"/>
      <w:szCs w:val="24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>
      <w:rFonts w:eastAsia="Times New Roman" w:cs="Times New Roman"/>
      <w:b w:val="false"/>
      <w:bCs/>
      <w:i w:val="false"/>
      <w:iCs/>
      <w:color w:val="000000"/>
      <w:spacing w:val="4"/>
      <w:sz w:val="24"/>
      <w:szCs w:val="24"/>
      <w:lang w:val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eastAsia="Times New Roman" w:cs="Times New Roman"/>
      <w:b w:val="false"/>
      <w:bCs/>
      <w:i w:val="false"/>
      <w:iCs/>
      <w:color w:val="000000"/>
      <w:spacing w:val="4"/>
      <w:sz w:val="24"/>
      <w:szCs w:val="24"/>
      <w:lang w:val="uk-UA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Cs/>
      <w:iCs/>
      <w:sz w:val="24"/>
      <w:szCs w:val="24"/>
      <w:lang w:val="uk-UA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Style5">
    <w:name w:val="Основной шрифт абзаца"/>
    <w:qFormat/>
    <w:rPr/>
  </w:style>
  <w:style w:type="character" w:styleId="81">
    <w:name w:val="Основной шрифт абзаца8"/>
    <w:qFormat/>
    <w:rPr/>
  </w:style>
  <w:style w:type="character" w:styleId="71">
    <w:name w:val="Основной шрифт абзаца7"/>
    <w:qFormat/>
    <w:rPr/>
  </w:style>
  <w:style w:type="character" w:styleId="61">
    <w:name w:val="Основной шрифт абзаца6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b w:val="false"/>
      <w:bCs w:val="false"/>
      <w:i w:val="false"/>
      <w:iCs w:val="false"/>
      <w:color w:val="000000"/>
      <w:sz w:val="24"/>
      <w:szCs w:val="24"/>
      <w:lang w:val="uk-UA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b w:val="false"/>
      <w:bCs w:val="false"/>
      <w:i w:val="false"/>
      <w:iCs w:val="false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b w:val="false"/>
      <w:bCs w:val="false"/>
      <w:i w:val="false"/>
      <w:iCs w:val="false"/>
      <w:color w:val="000000"/>
      <w:sz w:val="24"/>
      <w:szCs w:val="24"/>
      <w:lang w:val="uk-UA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bCs/>
      <w:iCs/>
      <w:sz w:val="24"/>
      <w:szCs w:val="24"/>
      <w:lang w:val="uk-UA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b w:val="false"/>
      <w:bCs w:val="false"/>
      <w:i w:val="false"/>
      <w:iCs w:val="false"/>
      <w:color w:val="000000"/>
      <w:sz w:val="24"/>
      <w:szCs w:val="24"/>
      <w:lang w:val="uk-UA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b w:val="false"/>
      <w:bCs w:val="false"/>
      <w:i w:val="false"/>
      <w:iCs w:val="false"/>
      <w:color w:val="000000"/>
      <w:sz w:val="24"/>
      <w:szCs w:val="24"/>
      <w:lang w:val="uk-UA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b w:val="false"/>
      <w:bCs w:val="false"/>
      <w:i w:val="false"/>
      <w:iCs w:val="false"/>
      <w:color w:val="000000"/>
      <w:sz w:val="24"/>
      <w:szCs w:val="24"/>
      <w:lang w:val="uk-UA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b w:val="false"/>
      <w:bCs w:val="false"/>
      <w:i w:val="false"/>
      <w:iCs w:val="false"/>
      <w:color w:val="000000"/>
      <w:sz w:val="24"/>
      <w:szCs w:val="24"/>
      <w:lang w:val="uk-UA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b w:val="false"/>
      <w:bCs w:val="false"/>
      <w:i w:val="false"/>
      <w:iCs w:val="false"/>
      <w:color w:val="000000"/>
      <w:sz w:val="24"/>
      <w:szCs w:val="24"/>
      <w:lang w:val="uk-UA" w:bidi="ru-RU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b w:val="false"/>
      <w:bCs w:val="false"/>
      <w:i w:val="false"/>
      <w:iCs w:val="false"/>
      <w:color w:val="000000"/>
      <w:sz w:val="24"/>
      <w:szCs w:val="24"/>
      <w:lang w:val="uk-UA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b w:val="false"/>
      <w:bCs w:val="false"/>
      <w:i w:val="false"/>
      <w:iCs w:val="false"/>
      <w:color w:val="000000"/>
      <w:sz w:val="24"/>
      <w:szCs w:val="24"/>
      <w:lang w:val="uk-UA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b w:val="false"/>
      <w:bCs w:val="false"/>
      <w:i w:val="false"/>
      <w:iCs w:val="false"/>
      <w:color w:val="000000"/>
      <w:sz w:val="24"/>
      <w:szCs w:val="24"/>
      <w:lang w:val="uk-UA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b w:val="false"/>
      <w:bCs w:val="false"/>
      <w:i w:val="false"/>
      <w:iCs w:val="false"/>
      <w:color w:val="000000"/>
      <w:sz w:val="24"/>
      <w:szCs w:val="24"/>
      <w:lang w:val="uk-UA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b w:val="false"/>
      <w:bCs w:val="false"/>
      <w:i w:val="false"/>
      <w:iCs w:val="false"/>
      <w:color w:val="000000"/>
      <w:sz w:val="24"/>
      <w:szCs w:val="24"/>
      <w:lang w:val="uk-UA"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/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/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51">
    <w:name w:val="Основной шрифт абзаца5"/>
    <w:qFormat/>
    <w:rPr/>
  </w:style>
  <w:style w:type="character" w:styleId="41">
    <w:name w:val="Основной шрифт абзаца4"/>
    <w:qFormat/>
    <w:rPr/>
  </w:style>
  <w:style w:type="character" w:styleId="31">
    <w:name w:val="Основной шрифт абзаца3"/>
    <w:qFormat/>
    <w:rPr/>
  </w:style>
  <w:style w:type="character" w:styleId="21">
    <w:name w:val="Основной шрифт абзаца2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11">
    <w:name w:val="Основной шрифт абзаца1"/>
    <w:qFormat/>
    <w:rPr/>
  </w:style>
  <w:style w:type="character" w:styleId="Style6">
    <w:name w:val="Символ нумерации"/>
    <w:qFormat/>
    <w:rPr>
      <w:b w:val="false"/>
      <w:bCs w:val="false"/>
      <w:sz w:val="24"/>
      <w:szCs w:val="24"/>
    </w:rPr>
  </w:style>
  <w:style w:type="character" w:styleId="Style7">
    <w:name w:val="Виділення жирним"/>
    <w:qFormat/>
    <w:rPr>
      <w:b/>
      <w:bCs/>
    </w:rPr>
  </w:style>
  <w:style w:type="character" w:styleId="Style8">
    <w:name w:val="Текст выноски Знак"/>
    <w:qFormat/>
    <w:rPr>
      <w:rFonts w:ascii="Segoe UI" w:hAnsi="Segoe UI" w:cs="Segoe UI"/>
      <w:sz w:val="18"/>
      <w:szCs w:val="18"/>
      <w:lang w:val="ru-RU"/>
    </w:rPr>
  </w:style>
  <w:style w:type="character" w:styleId="12">
    <w:name w:val="Знак примечания1"/>
    <w:qFormat/>
    <w:rPr>
      <w:sz w:val="16"/>
      <w:szCs w:val="16"/>
    </w:rPr>
  </w:style>
  <w:style w:type="character" w:styleId="Style9">
    <w:name w:val="Текст примечания Знак"/>
    <w:qFormat/>
    <w:rPr>
      <w:lang w:val="ru-RU"/>
    </w:rPr>
  </w:style>
  <w:style w:type="character" w:styleId="Style10">
    <w:name w:val="Тема примечания Знак"/>
    <w:qFormat/>
    <w:rPr>
      <w:b/>
      <w:bCs/>
      <w:lang w:val="ru-RU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/>
      <w:color w:val="000000"/>
      <w:spacing w:val="4"/>
      <w:sz w:val="24"/>
      <w:szCs w:val="24"/>
      <w:lang w:val="uk-UA"/>
    </w:rPr>
  </w:style>
  <w:style w:type="character" w:styleId="ListLabel9">
    <w:name w:val="ListLabel 9"/>
    <w:qFormat/>
    <w:rPr>
      <w:bCs/>
      <w:iCs/>
      <w:sz w:val="24"/>
      <w:szCs w:val="24"/>
      <w:lang w:val="uk-UA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/>
      <w:color w:val="000000"/>
      <w:spacing w:val="4"/>
      <w:sz w:val="24"/>
      <w:szCs w:val="24"/>
      <w:lang w:val="uk-UA"/>
    </w:rPr>
  </w:style>
  <w:style w:type="character" w:styleId="ListLabel12">
    <w:name w:val="ListLabel 12"/>
    <w:qFormat/>
    <w:rPr>
      <w:bCs/>
      <w:iCs/>
      <w:sz w:val="24"/>
      <w:szCs w:val="24"/>
      <w:lang w:val="uk-UA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/>
      <w:color w:val="000000"/>
      <w:spacing w:val="4"/>
      <w:sz w:val="24"/>
      <w:szCs w:val="24"/>
      <w:lang w:val="uk-UA"/>
    </w:rPr>
  </w:style>
  <w:style w:type="character" w:styleId="ListLabel14">
    <w:name w:val="ListLabel 14"/>
    <w:qFormat/>
    <w:rPr>
      <w:bCs/>
      <w:iCs/>
      <w:sz w:val="24"/>
      <w:szCs w:val="24"/>
      <w:lang w:val="uk-UA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/>
      <w:color w:val="000000"/>
      <w:spacing w:val="4"/>
      <w:sz w:val="24"/>
      <w:szCs w:val="24"/>
      <w:lang w:val="uk-UA"/>
    </w:rPr>
  </w:style>
  <w:style w:type="character" w:styleId="ListLabel16">
    <w:name w:val="ListLabel 16"/>
    <w:qFormat/>
    <w:rPr>
      <w:bCs/>
      <w:iCs/>
      <w:sz w:val="24"/>
      <w:szCs w:val="24"/>
      <w:lang w:val="uk-UA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/>
      <w:color w:val="000000"/>
      <w:spacing w:val="4"/>
      <w:sz w:val="24"/>
      <w:szCs w:val="24"/>
      <w:lang w:val="uk-UA"/>
    </w:rPr>
  </w:style>
  <w:style w:type="character" w:styleId="ListLabel18">
    <w:name w:val="ListLabel 18"/>
    <w:qFormat/>
    <w:rPr>
      <w:bCs/>
      <w:iCs/>
      <w:sz w:val="24"/>
      <w:szCs w:val="24"/>
      <w:lang w:val="uk-UA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/>
      <w:color w:val="000000"/>
      <w:spacing w:val="4"/>
      <w:sz w:val="24"/>
      <w:szCs w:val="24"/>
      <w:lang w:val="uk-UA"/>
    </w:rPr>
  </w:style>
  <w:style w:type="character" w:styleId="ListLabel20">
    <w:name w:val="ListLabel 20"/>
    <w:qFormat/>
    <w:rPr>
      <w:bCs/>
      <w:iCs/>
      <w:sz w:val="24"/>
      <w:szCs w:val="24"/>
      <w:lang w:val="uk-UA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/>
      <w:color w:val="000000"/>
      <w:spacing w:val="4"/>
      <w:sz w:val="24"/>
      <w:szCs w:val="24"/>
      <w:lang w:val="uk-UA"/>
    </w:rPr>
  </w:style>
  <w:style w:type="character" w:styleId="ListLabel22">
    <w:name w:val="ListLabel 22"/>
    <w:qFormat/>
    <w:rPr>
      <w:bCs/>
      <w:iCs/>
      <w:sz w:val="24"/>
      <w:szCs w:val="24"/>
      <w:lang w:val="uk-UA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SimSun;宋体" w:cs="Tahoma"/>
      <w:sz w:val="28"/>
      <w:szCs w:val="28"/>
    </w:rPr>
  </w:style>
  <w:style w:type="paragraph" w:styleId="Style12">
    <w:name w:val="Body Text"/>
    <w:basedOn w:val="Normal"/>
    <w:pPr>
      <w:jc w:val="both"/>
    </w:pPr>
    <w:rPr>
      <w:sz w:val="24"/>
      <w:lang w:val="uk-UA"/>
    </w:rPr>
  </w:style>
  <w:style w:type="paragraph" w:styleId="Style13">
    <w:name w:val="List"/>
    <w:basedOn w:val="Style12"/>
    <w:pPr/>
    <w:rPr>
      <w:rFonts w:cs="Tahoma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Покажчик"/>
    <w:basedOn w:val="Normal"/>
    <w:qFormat/>
    <w:pPr>
      <w:suppressLineNumbers/>
    </w:pPr>
    <w:rPr>
      <w:rFonts w:cs="FreeSans"/>
    </w:rPr>
  </w:style>
  <w:style w:type="paragraph" w:styleId="62">
    <w:name w:val="Заголовок6"/>
    <w:basedOn w:val="Normal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82">
    <w:name w:val="Указатель8"/>
    <w:basedOn w:val="Normal"/>
    <w:qFormat/>
    <w:pPr>
      <w:suppressLineNumbers/>
    </w:pPr>
    <w:rPr>
      <w:rFonts w:cs="Arial"/>
    </w:rPr>
  </w:style>
  <w:style w:type="paragraph" w:styleId="13">
    <w:name w:val="Заголовок1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7">
    <w:name w:val="Subtitle"/>
    <w:basedOn w:val="13"/>
    <w:qFormat/>
    <w:pPr>
      <w:jc w:val="center"/>
    </w:pPr>
    <w:rPr>
      <w:i/>
      <w:iCs/>
      <w:sz w:val="28"/>
      <w:szCs w:val="28"/>
    </w:rPr>
  </w:style>
  <w:style w:type="paragraph" w:styleId="52">
    <w:name w:val="Заголовок5"/>
    <w:basedOn w:val="Normal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72">
    <w:name w:val="Указатель7"/>
    <w:basedOn w:val="Normal"/>
    <w:qFormat/>
    <w:pPr>
      <w:suppressLineNumbers/>
    </w:pPr>
    <w:rPr>
      <w:rFonts w:cs="Arial"/>
    </w:rPr>
  </w:style>
  <w:style w:type="paragraph" w:styleId="42">
    <w:name w:val="Заголовок4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63">
    <w:name w:val="Указатель6"/>
    <w:basedOn w:val="Normal"/>
    <w:qFormat/>
    <w:pPr>
      <w:suppressLineNumbers/>
    </w:pPr>
    <w:rPr>
      <w:rFonts w:cs="Mangal"/>
    </w:rPr>
  </w:style>
  <w:style w:type="paragraph" w:styleId="32">
    <w:name w:val="Заголовок3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53">
    <w:name w:val="Указатель5"/>
    <w:basedOn w:val="Normal"/>
    <w:qFormat/>
    <w:pPr>
      <w:suppressLineNumbers/>
    </w:pPr>
    <w:rPr>
      <w:rFonts w:cs="Mangal"/>
    </w:rPr>
  </w:style>
  <w:style w:type="paragraph" w:styleId="22">
    <w:name w:val="Заголовок2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43">
    <w:name w:val="Указатель4"/>
    <w:basedOn w:val="Normal"/>
    <w:qFormat/>
    <w:pPr>
      <w:suppressLineNumbers/>
    </w:pPr>
    <w:rPr>
      <w:rFonts w:cs="Mangal"/>
    </w:rPr>
  </w:style>
  <w:style w:type="paragraph" w:styleId="33">
    <w:name w:val="Указатель3"/>
    <w:basedOn w:val="Normal"/>
    <w:qFormat/>
    <w:pPr>
      <w:suppressLineNumbers/>
    </w:pPr>
    <w:rPr>
      <w:rFonts w:cs="Mangal"/>
    </w:rPr>
  </w:style>
  <w:style w:type="paragraph" w:styleId="23">
    <w:name w:val="Название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4">
    <w:name w:val="Указатель2"/>
    <w:basedOn w:val="Normal"/>
    <w:qFormat/>
    <w:pPr>
      <w:suppressLineNumbers/>
    </w:pPr>
    <w:rPr>
      <w:rFonts w:cs="Arial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Tahoma"/>
    </w:rPr>
  </w:style>
  <w:style w:type="paragraph" w:styleId="Style18">
    <w:name w:val="Body Text Indent"/>
    <w:basedOn w:val="Normal"/>
    <w:pPr>
      <w:ind w:left="0" w:right="0" w:firstLine="567"/>
      <w:jc w:val="both"/>
    </w:pPr>
    <w:rPr>
      <w:sz w:val="24"/>
      <w:lang w:val="uk-UA"/>
    </w:rPr>
  </w:style>
  <w:style w:type="paragraph" w:styleId="10">
    <w:name w:val="Заголовок 10"/>
    <w:basedOn w:val="Style11"/>
    <w:qFormat/>
    <w:pPr/>
    <w:rPr>
      <w:b/>
      <w:bCs/>
      <w:sz w:val="21"/>
      <w:szCs w:val="21"/>
    </w:rPr>
  </w:style>
  <w:style w:type="paragraph" w:styleId="ShapkaDocumentu">
    <w:name w:val="Shapka Documentu"/>
    <w:basedOn w:val="Normal"/>
    <w:qFormat/>
    <w:pPr>
      <w:keepNext/>
      <w:keepLines/>
      <w:suppressAutoHyphens w:val="false"/>
      <w:spacing w:before="0" w:after="240"/>
      <w:ind w:left="3969" w:right="0" w:hanging="0"/>
      <w:jc w:val="center"/>
    </w:pPr>
    <w:rPr>
      <w:rFonts w:ascii="Antiqua;MS Gothic" w:hAnsi="Antiqua;MS Gothic" w:cs="Antiqua;MS Gothic"/>
      <w:sz w:val="26"/>
      <w:lang w:val="uk-UA"/>
    </w:rPr>
  </w:style>
  <w:style w:type="paragraph" w:styleId="Style19">
    <w:name w:val="заголов"/>
    <w:basedOn w:val="Normal"/>
    <w:qFormat/>
    <w:pPr>
      <w:widowControl w:val="false"/>
      <w:jc w:val="center"/>
    </w:pPr>
    <w:rPr>
      <w:b/>
      <w:sz w:val="24"/>
      <w:szCs w:val="24"/>
      <w:lang w:val="uk-UA"/>
    </w:rPr>
  </w:style>
  <w:style w:type="paragraph" w:styleId="Style20">
    <w:name w:val="Обычный (веб)"/>
    <w:basedOn w:val="Normal"/>
    <w:qFormat/>
    <w:pPr>
      <w:suppressAutoHyphens w:val="false"/>
      <w:spacing w:before="100" w:after="100"/>
    </w:pPr>
    <w:rPr>
      <w:sz w:val="24"/>
      <w:szCs w:val="24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Style24">
    <w:name w:val="Абзац списка"/>
    <w:basedOn w:val="Normal"/>
    <w:qFormat/>
    <w:pPr>
      <w:ind w:left="720" w:right="0" w:hanging="0"/>
    </w:pPr>
    <w:rPr/>
  </w:style>
  <w:style w:type="paragraph" w:styleId="16">
    <w:name w:val="Текст примечания1"/>
    <w:basedOn w:val="Normal"/>
    <w:qFormat/>
    <w:pPr/>
    <w:rPr/>
  </w:style>
  <w:style w:type="paragraph" w:styleId="Style25">
    <w:name w:val="Тема примечания"/>
    <w:basedOn w:val="16"/>
    <w:qFormat/>
    <w:pPr/>
    <w:rPr>
      <w:b/>
      <w:bCs/>
    </w:rPr>
  </w:style>
  <w:style w:type="paragraph" w:styleId="Style26">
    <w:name w:val="Вміст таблиці"/>
    <w:basedOn w:val="Normal"/>
    <w:qFormat/>
    <w:pPr>
      <w:suppressLineNumbers/>
    </w:pPr>
    <w:rPr/>
  </w:style>
  <w:style w:type="paragraph" w:styleId="Style27">
    <w:name w:val="Заголовок таблиці"/>
    <w:basedOn w:val="Style26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Style28">
    <w:name w:val="Без интервала"/>
    <w:qFormat/>
    <w:pPr>
      <w:widowControl/>
      <w:suppressAutoHyphens w:val="true"/>
    </w:pPr>
    <w:rPr>
      <w:rFonts w:ascii="Times New Roman" w:hAnsi="Times New Roman" w:eastAsia="Arial" w:cs="Times New Roman"/>
      <w:color w:val="auto"/>
      <w:sz w:val="20"/>
      <w:szCs w:val="20"/>
      <w:lang w:val="uk-UA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Application>LibreOffice/5.1.6.2$Linux_X86_64 LibreOffice_project/10m0$Build-2</Application>
  <Pages>1</Pages>
  <Words>164</Words>
  <Characters>1119</Characters>
  <CharactersWithSpaces>1374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2022-10-10T08:45:00Z</dcterms:created>
  <dc:creator>О.І.  Пономаренко</dc:creator>
  <dc:description/>
  <dc:language>uk-UA</dc:language>
  <cp:lastModifiedBy/>
  <cp:lastPrinted>2022-11-25T10:21:43Z</cp:lastPrinted>
  <dcterms:modified xsi:type="dcterms:W3CDTF">2022-11-25T10:22:39Z</dcterms:modified>
  <cp:revision>30</cp:revision>
  <dc:subject/>
  <dc:title/>
</cp:coreProperties>
</file>