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5392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160"/>
        <w:ind w:left="0" w:right="4025" w:hanging="0"/>
        <w:jc w:val="both"/>
        <w:rPr>
          <w:b/>
          <w:b/>
          <w:b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  <w:lang w:val="uk-UA" w:eastAsia="zh-CN" w:bidi="ar-SA"/>
        </w:rPr>
        <w:t>Про затвердження проекту землеустрою щодо відведення земельної ділянки кадастровий номер 6321786200:01:000:0371 зі зміною її цільового призначення на “Для сінокосіння і випасання худоби”, що розташована за межами населеного пункту с. Тимченки Зміївської територіальної громади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доповідну записку начальника відділу земельних відносин та                      землевпорядкування Зміївської міської ради Юрія КУХТІНА, про затвердження проекту землеустрою щодо відведення земельної ділянки зі зміною цільового призначення на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“Для                сінокосіння і випасання худоби”, що розташована за межами населеного пункту с. Тимченки Зміївської територіальної громади,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розроблений Фізичною особою-підприємцем Кравець Ярослав Ігорович, в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ідповідно до ст. 12, 20, 22, 23, 34, 186 Земельного кодексу України, ст. 50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 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Зміївська міська рада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кадастровий номер 6321786200:01:000:0371, цільове призначення якої змінюється із земель “Земельні ділянки запасу (земельні ділянки, які не надані у власність або користування громадянами чи юридичними особами)” на землі “Для сінокосіння і випасання худоби”. Зміївська міська рада. Для сінокосіння і випасання худоби. Харківська область, Чугуївський район, за межами населеного пункту с. Тимченки Зміївської територіальної громади.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Змінити цільове призначення земельної ділянки земель сільськогосподарського призначення,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6321786200:01:000:0371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загальною площею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9,3815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 межами населеного пункту с. Тимченки Зміївської територіальної громади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(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номер відомостей про речове право: 41291684 від 26.03.2021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2327151463217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16.00 - Землі запасу” (сільськогосподарські угіддя - сіножаті, площею 9,3815 га) на “Для сінокосіння і випасання худоби”, (код КВЦПЗД - 01.08) (сільськогосподарські угіддя - сіножаті, площею 9,3815  га).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eastAsia="SimSun" w:cs="Times New Roman"/>
          <w:b w:val="false"/>
          <w:b w:val="false"/>
          <w:bCs w:val="false"/>
          <w:iCs/>
          <w:color w:val="00000A"/>
          <w:sz w:val="24"/>
          <w:szCs w:val="24"/>
          <w:lang w:val="uk-UA" w:eastAsia="en-US" w:bidi="ar-SA"/>
        </w:rPr>
      </w:pP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tabs>
          <w:tab w:val="left" w:pos="450" w:leader="none"/>
        </w:tabs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На земельній ділянці кадастровий номер 6321786200:01:000:0371, згідно Порядку ведення Державного земельного кадастру, затвердженого постановою Кабінету Міністрів України від 17.10.2012 року №1051, обмежень (обтяжень) не зареєстровано.</w:t>
      </w:r>
    </w:p>
    <w:p>
      <w:pPr>
        <w:pStyle w:val="Normal"/>
        <w:widowControl w:val="false"/>
        <w:tabs>
          <w:tab w:val="left" w:pos="450" w:leader="none"/>
        </w:tabs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tabs>
          <w:tab w:val="left" w:pos="450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Розробнику документації із землеустрою ФО-П Кравець Ярослав Ігорович забезпечити внесення до Державного земельного кадастру відомостей про зміну цільового призначення земельної ділянки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кадастровий номер 6321786200:01:000:0371, площею                              </w:t>
      </w:r>
      <w:r>
        <w:rPr>
          <w:rStyle w:val="11"/>
          <w:rFonts w:eastAsia="SimSun" w:cs="Tahoma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9,3815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 га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tabs>
          <w:tab w:val="left" w:pos="450" w:leader="none"/>
        </w:tabs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5.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 Зміївської міської ради (Андрій РЕВЕНКО).</w:t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5156</TotalTime>
  <Application>LibreOffice/5.1.6.2$Linux_X86_64 LibreOffice_project/10m0$Build-2</Application>
  <Pages>2</Pages>
  <Words>378</Words>
  <Characters>2770</Characters>
  <CharactersWithSpaces>3386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2026-05-08T09:24:31Z</cp:lastPrinted>
  <dcterms:modified xsi:type="dcterms:W3CDTF">2026-05-08T09:24:25Z</dcterms:modified>
  <cp:revision>582</cp:revision>
  <dc:subject/>
  <dc:title/>
</cp:coreProperties>
</file>