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false"/>
        <w:bidi w:val="0"/>
        <w:snapToGrid w:val="true"/>
        <w:spacing w:lineRule="auto" w:line="240" w:before="0" w:after="160"/>
        <w:ind w:left="0" w:right="3231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Шапталі Н. М., гр. Миргороду А. М. 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Шаптали Наталії Михайлівни,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Миргорода Анатолія Михайловича,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 про реєстрацію права власності на нерухоме майно, номер витягу: 493323 від 06.05.2003 року (реєстраційний номер: 242812), зареєстроване КП “Зміївське бюро технічної інвентаризації”, витяг з Державного земельного кадастру про земельну ділянку № НВ-350096652025 від 03.11.2025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Шаптали Наталії Михайлівни,                              гр. Миргорода Анатолія Михайловича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Шапталі Наталії Михайлівні,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Миргороду Анатолію Михайловичу,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6321786204:00:002:2187,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6321786204:00:002:2187,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Шапталі Н. М., та гр. Миргороду А. М.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Application>LibreOffice/5.1.6.2$Linux_X86_64 LibreOffice_project/10m0$Build-2</Application>
  <Pages>2</Pages>
  <Words>528</Words>
  <Characters>3646</Characters>
  <CharactersWithSpaces>4340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2025-11-11T15:29:37Z</cp:lastPrinted>
  <dcterms:modified xsi:type="dcterms:W3CDTF">2025-11-14T09:52:37Z</dcterms:modified>
  <cp:revision>466</cp:revision>
  <dc:subject/>
  <dc:title/>
</cp:coreProperties>
</file>