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№4741-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389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технічної документації із землеустрою щодо поділу земельної ділянки кадастровий номер 6321786001:01:001:0567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                     землевпорядкування Зміївської міської ради Юрія КУХТІНА про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затвердження технічної                       документації із землеустрою щодо поділу земельної ділянки кадастровий номер 6321786001:01:001:0567 для будівництва та обслуговування будівель торгівлі, що                                                                                      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“Всеукраїнське підприємство - БТІ, архітектури та землевпорядкування”,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поділу земельної ділянки з кадастровим номером 6321786001:01:001:0567 для будівництва та обслуговування будівель торгівлі на 13 (тринадцять) окремих земельних ділянок за адресою: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земельних ділянках кадастровий номер 6321786001:01:001:0612, 6321786001:01:001:0611, 6321786001:01:001:0623, 6321786001:01:001:0622, 6321786001:01:001:0621, 6321786001:01:001:0620, 6321786001:01:001:0619, 6321786001:01:001:0618, 6321786001:01:001:0617, 6321786001:01:001:0616, 6321786001:01:001:0615, 6321786001:01:001:0614, 6321786001:01:001:0613, що утворилися внаслідок поділу земельної ділянки кадастровий номер 6321786001:01:001:0567, згідно Порядку ведення Державного земельного кадастру, затвердженого постановою Кабінету Міністрів України від 17.10.2012 року №1051, не зареєстровано обмежень (обтяжень).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житлової та громадської забудови комунальної власності Зміївської територіальної громади: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6321786001:01:001:0612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6321786001:01:001:0611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6321786001:01:001:0623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6321786001:01:001:0622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6321786001:01:001:0621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6321786001:01:001:0620 загальною площею 0,0050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6321786001:01:001:0619 загальною площею 0,0050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6321786001:01:001:0618 загальною площею 0,0050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6321786001:01:001:0617 загальною площею 0,1541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6321786001:01:001:0616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6321786001:01:001:0615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6321786001:01:001:0614 загальною площею 0,0030 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6321786001:01:001:0613 загальною площею 0,0050 га для будівництва та обслуговування будівель торгівлі (код КВЦПЗ  - 03.07);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що утворилися внаслідок поділу земельної ділянки кадастровий номер 6321786001:01:001:0567 загальною площею 0,1981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4.Контроль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ListLabel6">
    <w:name w:val="ListLabel 6"/>
    <w:qFormat/>
    <w:rPr>
      <w:rFonts w:ascii="Times New Roman" w:hAnsi="Times New Roman" w:cs="OpenSymbol"/>
      <w:b w:val="false"/>
      <w:sz w:val="24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ascii="Times New Roman" w:hAnsi="Times New Roman" w:cs="OpenSymbol"/>
      <w:b w:val="false"/>
      <w:sz w:val="24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ascii="Times New Roman" w:hAnsi="Times New Roman" w:cs="OpenSymbol"/>
      <w:b w:val="false"/>
      <w:sz w:val="24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Application>LibreOffice/5.1.6.2$Linux_X86_64 LibreOffice_project/10m0$Build-2</Application>
  <Pages>2</Pages>
  <Words>535</Words>
  <Characters>4077</Characters>
  <CharactersWithSpaces>4891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2025-08-08T08:54:46Z</cp:lastPrinted>
  <dcterms:modified xsi:type="dcterms:W3CDTF">2025-08-11T11:41:18Z</dcterms:modified>
  <cp:revision>451</cp:revision>
  <dc:subject/>
  <dc:title/>
</cp:coreProperties>
</file>