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ХV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>03 липня 2025 року                                      м. Зміїв                                     №4651-</w:t>
      </w:r>
      <w:r>
        <w:rPr>
          <w:rFonts w:cs="Times New Roman"/>
          <w:b/>
          <w:bCs/>
          <w:lang w:val="en-US"/>
        </w:rPr>
        <w:t>LХХ</w:t>
      </w:r>
      <w:r>
        <w:rPr>
          <w:rFonts w:cs="Times New Roman"/>
          <w:b/>
          <w:bCs/>
          <w:lang w:val="uk-UA"/>
        </w:rPr>
        <w:t>ХV-</w:t>
      </w:r>
      <w:bookmarkStart w:id="0" w:name="__DdeLink__54_820201326"/>
      <w:r>
        <w:rPr>
          <w:rFonts w:cs="Times New Roman"/>
          <w:b/>
          <w:bCs/>
          <w:lang w:val="en-US"/>
        </w:rPr>
        <w:t>V</w:t>
      </w:r>
      <w:bookmarkEnd w:id="0"/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spacing w:lineRule="atLeast" w:line="200"/>
        <w:jc w:val="both"/>
        <w:rPr>
          <w:rFonts w:cs="Times New Roman"/>
          <w:b/>
          <w:b/>
          <w:bCs/>
          <w:lang w:val="uk-UA"/>
        </w:rPr>
      </w:pPr>
      <w:r>
        <w:rPr/>
      </w:r>
    </w:p>
    <w:p>
      <w:pPr>
        <w:pStyle w:val="Normal"/>
        <w:widowControl w:val="false"/>
        <w:suppressAutoHyphens w:val="true"/>
        <w:overflowPunct w:val="true"/>
        <w:bidi w:val="0"/>
        <w:spacing w:lineRule="atLeast" w:line="200"/>
        <w:ind w:left="0" w:right="4025" w:hanging="0"/>
        <w:jc w:val="both"/>
        <w:rPr/>
      </w:pPr>
      <w:r>
        <w:rPr>
          <w:rFonts w:cs="Times New Roman"/>
          <w:b/>
          <w:bCs/>
          <w:lang w:val="uk"/>
        </w:rPr>
        <w:t>Про затвердження гр. Борис О.</w:t>
      </w:r>
      <w:r>
        <w:rPr>
          <w:rFonts w:cs="Times New Roman"/>
          <w:b/>
          <w:bCs/>
          <w:lang w:val="en-US"/>
        </w:rPr>
        <w:t xml:space="preserve"> </w:t>
      </w:r>
      <w:r>
        <w:rPr>
          <w:rFonts w:cs="Times New Roman"/>
          <w:b/>
          <w:bCs/>
          <w:lang w:val="uk"/>
        </w:rPr>
        <w:t xml:space="preserve">М.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</w:t>
      </w:r>
      <w:r>
        <w:rPr>
          <w:rFonts w:cs="Times New Roman"/>
          <w:b/>
          <w:bCs/>
          <w:lang w:val="en-US"/>
        </w:rPr>
        <w:t xml:space="preserve">              </w:t>
      </w:r>
      <w:r>
        <w:rPr>
          <w:rFonts w:cs="Times New Roman"/>
          <w:b/>
          <w:bCs/>
          <w:lang w:val="uk"/>
        </w:rPr>
        <w:t>Х</w:t>
      </w:r>
    </w:p>
    <w:p>
      <w:pPr>
        <w:pStyle w:val="Normal"/>
        <w:widowControl w:val="false"/>
        <w:suppressAutoHyphens w:val="true"/>
        <w:overflowPunct w:val="true"/>
        <w:bidi w:val="0"/>
        <w:spacing w:lineRule="atLeast" w:line="200"/>
        <w:ind w:left="0" w:right="0" w:hanging="0"/>
        <w:jc w:val="both"/>
        <w:rPr>
          <w:rFonts w:cs="Times New Roman"/>
          <w:b/>
          <w:b/>
          <w:bCs/>
          <w:lang w:val="uk"/>
        </w:rPr>
      </w:pPr>
      <w:r>
        <w:rPr/>
      </w:r>
    </w:p>
    <w:p>
      <w:pPr>
        <w:pStyle w:val="Normal"/>
        <w:widowControl w:val="false"/>
        <w:suppressAutoHyphens w:val="true"/>
        <w:overflowPunct w:val="true"/>
        <w:bidi w:val="0"/>
        <w:spacing w:lineRule="atLeast" w:line="200"/>
        <w:ind w:left="0" w:right="0" w:firstLine="567"/>
        <w:jc w:val="both"/>
        <w:rPr/>
      </w:pPr>
      <w:r>
        <w:rPr>
          <w:rFonts w:cs="Times New Roman"/>
          <w:lang w:val="uk"/>
        </w:rPr>
        <w:t xml:space="preserve">Розглянувши заяву гр. Борис Олени Миколаївни, реєстраційний номер облікової картки платника податків з Державного реєстру фізичних осіб </w:t>
      </w:r>
      <w:r>
        <w:rPr>
          <w:rFonts w:cs="Times New Roman"/>
          <w:lang w:val="en-US"/>
        </w:rPr>
        <w:t>-</w:t>
      </w:r>
      <w:r>
        <w:rPr>
          <w:rFonts w:cs="Times New Roman"/>
          <w:lang w:val="uk"/>
        </w:rPr>
        <w:t xml:space="preserve"> платників податків </w:t>
      </w:r>
      <w:r>
        <w:rPr>
          <w:rFonts w:cs="Times New Roman"/>
          <w:lang w:val="uk"/>
        </w:rPr>
        <w:t>Х</w:t>
      </w:r>
      <w:r>
        <w:rPr>
          <w:rFonts w:cs="Times New Roman"/>
          <w:lang w:val="uk"/>
        </w:rPr>
        <w:t xml:space="preserve">, яка зареєстрована за адресою: </w:t>
      </w:r>
      <w:r>
        <w:rPr>
          <w:rFonts w:cs="Times New Roman"/>
          <w:lang w:val="uk"/>
        </w:rPr>
        <w:t>Х</w:t>
      </w:r>
      <w:r>
        <w:rPr>
          <w:rFonts w:cs="Times New Roman"/>
          <w:lang w:val="uk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Fonts w:cs="Times New Roman"/>
          <w:lang w:val="uk"/>
        </w:rPr>
        <w:t>Х</w:t>
      </w:r>
      <w:r>
        <w:rPr>
          <w:rFonts w:cs="Times New Roman"/>
          <w:lang w:val="uk"/>
        </w:rPr>
        <w:t>, враховуючи надану технічну документацію із землеустрою, виконану ТОВ “Всеукраїнське підприємство БТІ, архітектури та землевпорядкування”, Витяг з Державного реєстру речових прав, індексний номер витягу: 423981055 від 24.04.2025 року (реєстраційний номер: 2568294563140), зареєстрований</w:t>
      </w:r>
      <w:r>
        <w:rPr>
          <w:rFonts w:cs="Times New Roman"/>
          <w:lang w:val="en-US"/>
        </w:rPr>
        <w:t xml:space="preserve"> </w:t>
      </w:r>
      <w:r>
        <w:rPr>
          <w:rFonts w:cs="Times New Roman"/>
          <w:lang w:val="uk"/>
        </w:rPr>
        <w:t xml:space="preserve">ПН Харківського міського нотаріального округу Харківської області, витяг з Державного земельного кадастру про земельну ділянку № НВ-4800665902025 від 04.06.2025 року, що зареєстрована Відділом № 2 Управління забезпечення реалізації державної політики у сфері земельних відносин Головного управління Держгеокадастру у Хмельницькій області, </w:t>
      </w:r>
      <w:r>
        <w:rPr>
          <w:rFonts w:cs="Times New Roman"/>
          <w:color w:val="000000"/>
          <w:lang w:val="uk"/>
        </w:rPr>
        <w:t>рекомендації постійної комісії з питань містобудування, будівництва, розвитку інфраструктури, земельних відносин, природокористування та аграрної</w:t>
      </w:r>
      <w:r>
        <w:rPr>
          <w:rFonts w:cs="Times New Roman"/>
          <w:color w:val="C9211E"/>
          <w:lang w:val="uk"/>
        </w:rPr>
        <w:t xml:space="preserve"> </w:t>
      </w:r>
      <w:r>
        <w:rPr>
          <w:rFonts w:cs="Times New Roman"/>
          <w:color w:val="000000"/>
          <w:lang w:val="uk"/>
        </w:rPr>
        <w:t>політики Зміївської міської ради</w:t>
      </w:r>
      <w:r>
        <w:rPr>
          <w:rFonts w:cs="Times New Roman"/>
          <w:color w:val="000000"/>
          <w:lang w:val="en-US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(витяг з протоколу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№ 71 засідання постійної комісії від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01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липня 2025 року)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, </w:t>
      </w:r>
      <w:r>
        <w:rPr>
          <w:rFonts w:cs="Times New Roman"/>
          <w:lang w:val="uk"/>
        </w:rPr>
        <w:t>керуючись ст. 12, 40, 81, 118, 121, 122, 125, 126, 186,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suppressAutoHyphens w:val="true"/>
        <w:overflowPunct w:val="true"/>
        <w:bidi w:val="0"/>
        <w:spacing w:lineRule="atLeast" w:line="200"/>
        <w:ind w:left="0" w:right="0" w:firstLine="567"/>
        <w:jc w:val="both"/>
        <w:rPr>
          <w:rFonts w:cs="Times New Roman"/>
          <w:b/>
          <w:b/>
          <w:bCs/>
          <w:color w:val="000000"/>
          <w:sz w:val="24"/>
          <w:szCs w:val="24"/>
          <w:lang w:val="uk"/>
        </w:rPr>
      </w:pPr>
      <w:r>
        <w:rPr/>
      </w:r>
    </w:p>
    <w:p>
      <w:pPr>
        <w:pStyle w:val="Normal"/>
        <w:widowControl w:val="false"/>
        <w:suppressAutoHyphens w:val="true"/>
        <w:overflowPunct w:val="true"/>
        <w:bidi w:val="0"/>
        <w:spacing w:lineRule="atLeast" w:line="200"/>
        <w:ind w:left="0" w:right="0" w:firstLine="567"/>
        <w:jc w:val="both"/>
        <w:rPr/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Normal"/>
        <w:widowControl w:val="false"/>
        <w:suppressAutoHyphens w:val="true"/>
        <w:overflowPunct w:val="true"/>
        <w:bidi w:val="0"/>
        <w:spacing w:lineRule="atLeast" w:line="200"/>
        <w:ind w:left="0" w:right="0" w:firstLine="567"/>
        <w:jc w:val="both"/>
        <w:rPr>
          <w:rFonts w:cs="Times New Roman"/>
          <w:b/>
          <w:b/>
          <w:bCs/>
          <w:color w:val="000000"/>
          <w:sz w:val="24"/>
          <w:szCs w:val="24"/>
          <w:lang w:val="uk-UA"/>
        </w:rPr>
      </w:pPr>
      <w:r>
        <w:rPr/>
      </w:r>
    </w:p>
    <w:p>
      <w:pPr>
        <w:pStyle w:val="Normal"/>
        <w:widowControl w:val="false"/>
        <w:suppressAutoHyphens w:val="true"/>
        <w:overflowPunct w:val="true"/>
        <w:bidi w:val="0"/>
        <w:spacing w:lineRule="atLeast" w:line="200"/>
        <w:ind w:left="0" w:right="0" w:firstLine="567"/>
        <w:jc w:val="both"/>
        <w:rPr/>
      </w:pPr>
      <w:r>
        <w:rPr>
          <w:rFonts w:cs="Times New Roman"/>
          <w:lang w:val="uk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ділянка), розташованої за адресою: </w:t>
      </w:r>
      <w:r>
        <w:rPr>
          <w:rFonts w:cs="Times New Roman"/>
          <w:lang w:val="uk"/>
        </w:rPr>
        <w:t>Х</w:t>
      </w:r>
      <w:r>
        <w:rPr>
          <w:rFonts w:cs="Times New Roman"/>
          <w:lang w:val="uk"/>
        </w:rPr>
        <w:t xml:space="preserve">, Чугуївський район, Харківська область. Замовник: гр. Борис Олена Миколаївна. </w:t>
      </w:r>
    </w:p>
    <w:p>
      <w:pPr>
        <w:pStyle w:val="NormalWeb"/>
        <w:keepNext/>
        <w:keepLines w:val="false"/>
        <w:widowControl/>
        <w:spacing w:before="280" w:afterAutospacing="0" w:after="0"/>
        <w:ind w:left="0" w:right="0" w:firstLine="619"/>
        <w:jc w:val="both"/>
        <w:rPr/>
      </w:pPr>
      <w:r>
        <w:rPr>
          <w:rFonts w:cs="Times New Roman"/>
          <w:lang w:val="uk"/>
        </w:rPr>
        <w:t xml:space="preserve">2. Передати гр. Борис Олені Миколаївні, реєстраційний номер облікової картки платника податків з Державного реєстру фізичних осіб </w:t>
      </w:r>
      <w:r>
        <w:rPr>
          <w:rFonts w:cs="Times New Roman"/>
          <w:lang w:val="en-US"/>
        </w:rPr>
        <w:t>-</w:t>
      </w:r>
      <w:r>
        <w:rPr>
          <w:rFonts w:cs="Times New Roman"/>
          <w:lang w:val="uk"/>
        </w:rPr>
        <w:t xml:space="preserve"> платників податків </w:t>
      </w:r>
      <w:r>
        <w:rPr>
          <w:rFonts w:cs="Times New Roman"/>
          <w:lang w:val="uk"/>
        </w:rPr>
        <w:t>Х</w:t>
      </w:r>
      <w:r>
        <w:rPr>
          <w:rFonts w:cs="Times New Roman"/>
          <w:lang w:val="uk"/>
        </w:rPr>
        <w:t xml:space="preserve">, яка зареєстрована за адресою: </w:t>
      </w:r>
      <w:r>
        <w:rPr>
          <w:rFonts w:cs="Times New Roman"/>
          <w:lang w:val="uk"/>
        </w:rPr>
        <w:t>Х</w:t>
      </w:r>
      <w:r>
        <w:rPr>
          <w:rFonts w:cs="Times New Roman"/>
          <w:lang w:val="uk"/>
        </w:rPr>
        <w:t xml:space="preserve">, у приватну власність земельну ділянку, кадастровий номер 6321781001:01:002:0093, для будівництва і обслуговування житлового будинку, господарських будівель і споруд (присадибна ділянка) (код КВЦПЗД </w:t>
      </w:r>
      <w:r>
        <w:rPr>
          <w:rFonts w:cs="Times New Roman"/>
          <w:lang w:val="en-US"/>
        </w:rPr>
        <w:t>-</w:t>
      </w:r>
      <w:r>
        <w:rPr>
          <w:rFonts w:cs="Times New Roman"/>
          <w:lang w:val="uk"/>
        </w:rPr>
        <w:t xml:space="preserve"> 02.01) із земель житлової та громадської забудови комунальної власності територіальної громади Зміївської міської ради, площею 0,1096 га (забудовані землі </w:t>
      </w:r>
      <w:r>
        <w:rPr>
          <w:rFonts w:cs="Times New Roman"/>
          <w:lang w:val="en-US"/>
        </w:rPr>
        <w:t xml:space="preserve">- </w:t>
      </w:r>
      <w:r>
        <w:rPr>
          <w:rFonts w:cs="Times New Roman"/>
          <w:lang w:val="uk"/>
        </w:rPr>
        <w:t xml:space="preserve">0,1096 га, з них малоповерхова забудова </w:t>
      </w:r>
      <w:r>
        <w:rPr>
          <w:rFonts w:cs="Times New Roman"/>
          <w:lang w:val="en-US"/>
        </w:rPr>
        <w:t>-</w:t>
      </w:r>
      <w:r>
        <w:rPr>
          <w:rFonts w:cs="Times New Roman"/>
          <w:lang w:val="uk"/>
        </w:rPr>
        <w:t xml:space="preserve"> 0,1096 га), що розташована: </w:t>
      </w:r>
      <w:r>
        <w:rPr>
          <w:rFonts w:cs="Times New Roman"/>
          <w:lang w:val="uk"/>
        </w:rPr>
        <w:t>Х</w:t>
      </w:r>
      <w:r>
        <w:rPr>
          <w:rFonts w:cs="Times New Roman"/>
          <w:lang w:val="uk"/>
        </w:rPr>
        <w:t>, Чугуївського району Харківської області.</w:t>
      </w:r>
    </w:p>
    <w:p>
      <w:pPr>
        <w:pStyle w:val="NormalWeb"/>
        <w:keepNext/>
        <w:keepLines w:val="false"/>
        <w:widowControl/>
        <w:spacing w:before="280" w:afterAutospacing="0" w:after="0"/>
        <w:ind w:left="0" w:right="0" w:firstLine="619"/>
        <w:jc w:val="both"/>
        <w:rPr/>
      </w:pPr>
      <w:r>
        <w:rPr>
          <w:rFonts w:cs="Times New Roman"/>
          <w:color w:val="000000"/>
          <w:lang w:val="uk"/>
        </w:rPr>
        <w:t xml:space="preserve">3. На земельній ділянці, кадастровий номер </w:t>
      </w:r>
      <w:r>
        <w:rPr>
          <w:rFonts w:cs="Times New Roman"/>
          <w:lang w:val="uk"/>
        </w:rPr>
        <w:t>6321781001:01:002:0093</w:t>
      </w:r>
      <w:r>
        <w:rPr>
          <w:rFonts w:cs="Times New Roman"/>
          <w:color w:val="000000"/>
          <w:lang w:val="uk"/>
        </w:rPr>
        <w:t xml:space="preserve">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</w:t>
      </w:r>
      <w:r>
        <w:rPr>
          <w:rFonts w:cs="Times New Roman"/>
          <w:sz w:val="24"/>
          <w:szCs w:val="24"/>
          <w:lang w:val="uk"/>
        </w:rPr>
        <w:t>обмежень (обтяжень) не зареєстровано</w:t>
      </w:r>
      <w:r>
        <w:rPr>
          <w:rFonts w:cs="Times New Roman"/>
          <w:color w:val="000000"/>
          <w:lang w:val="uk"/>
        </w:rPr>
        <w:t>.</w:t>
      </w:r>
    </w:p>
    <w:p>
      <w:pPr>
        <w:pStyle w:val="NormalWeb"/>
        <w:keepNext/>
        <w:keepLines w:val="false"/>
        <w:widowControl/>
        <w:spacing w:before="280" w:afterAutospacing="0" w:after="0"/>
        <w:ind w:left="0" w:right="0" w:firstLine="619"/>
        <w:jc w:val="both"/>
        <w:rPr/>
      </w:pPr>
      <w:r>
        <w:rPr>
          <w:rFonts w:cs="Times New Roman"/>
          <w:color w:val="000000"/>
          <w:lang w:val="uk"/>
        </w:rPr>
        <w:t xml:space="preserve">4. Рекомендувати гр. </w:t>
      </w:r>
      <w:r>
        <w:rPr>
          <w:rFonts w:cs="Times New Roman"/>
          <w:lang w:val="uk"/>
        </w:rPr>
        <w:t>Борис О.</w:t>
      </w:r>
      <w:r>
        <w:rPr>
          <w:rFonts w:cs="Times New Roman"/>
          <w:lang w:val="en-US"/>
        </w:rPr>
        <w:t xml:space="preserve"> </w:t>
      </w:r>
      <w:r>
        <w:rPr>
          <w:rFonts w:cs="Times New Roman"/>
          <w:lang w:val="uk"/>
        </w:rPr>
        <w:t>М.</w:t>
      </w:r>
      <w:r>
        <w:rPr>
          <w:rFonts w:cs="Times New Roman"/>
          <w:color w:val="000000"/>
          <w:lang w:val="uk"/>
        </w:rPr>
        <w:t xml:space="preserve">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NormalWeb"/>
        <w:keepNext/>
        <w:keepLines w:val="false"/>
        <w:widowControl/>
        <w:spacing w:before="280" w:afterAutospacing="0" w:after="0"/>
        <w:ind w:left="0" w:right="0" w:firstLine="619"/>
        <w:jc w:val="both"/>
        <w:rPr/>
      </w:pPr>
      <w:r>
        <w:rPr>
          <w:rFonts w:cs="Times New Roman"/>
          <w:lang w:val="uk"/>
        </w:rPr>
        <w:t>5. Копію даного рішення направити в ГУ ДПС у Харківській області.</w:t>
      </w:r>
    </w:p>
    <w:p>
      <w:pPr>
        <w:pStyle w:val="NormalWeb"/>
        <w:keepNext/>
        <w:keepLines w:val="false"/>
        <w:widowControl/>
        <w:spacing w:before="280" w:afterAutospacing="0" w:after="0"/>
        <w:ind w:left="0" w:right="0" w:firstLine="619"/>
        <w:jc w:val="both"/>
        <w:rPr/>
      </w:pPr>
      <w:bookmarkStart w:id="1" w:name="_GoBack"/>
      <w:bookmarkEnd w:id="1"/>
      <w:r>
        <w:rPr>
          <w:rFonts w:cs="Times New Roman"/>
          <w:lang w:val="uk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NormalWeb"/>
        <w:keepNext/>
        <w:keepLines w:val="false"/>
        <w:widowControl/>
        <w:spacing w:before="280" w:afterAutospacing="0" w:after="240"/>
        <w:rPr>
          <w:lang w:val="uk"/>
        </w:rPr>
      </w:pPr>
      <w:r>
        <w:rPr>
          <w:lang w:val="uk"/>
        </w:rPr>
      </w:r>
    </w:p>
    <w:p>
      <w:pPr>
        <w:pStyle w:val="19"/>
        <w:widowControl w:val="false"/>
        <w:suppressAutoHyphens w:val="true"/>
        <w:overflowPunct w:val="true"/>
        <w:bidi w:val="0"/>
        <w:spacing w:lineRule="atLeast" w:line="10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2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</w:t>
      </w:r>
      <w:r>
        <w:rPr>
          <w:rStyle w:val="Style12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2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isplayBackgroundShape/>
  <w:defaultTabStop w:val="720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zh-CN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uk-UA" w:eastAsia="zh-CN" w:bidi="hi-IN"/>
      </w:rPr>
    </w:rPrDefault>
    <w:pPrDefault>
      <w:pPr/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semiHidden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0" w:semiHidden="0" w:unhideWhenUsed="0"/>
    <w:lsdException w:name="footer" w:uiPriority="0" w:semiHidden="0" w:unhideWhenUsed="0"/>
    <w:lsdException w:name="index heading" w:uiPriority="0" w:semiHidden="0" w:unhideWhenUsed="0"/>
    <w:lsdException w:name="caption" w:uiPriority="0" w:semiHidden="0" w:unhideWhenUsed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 w:qFormat="1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0" w:unhideWhenUsed="0" w:qFormat="1"/>
    <w:lsdException w:name="Body Text" w:uiPriority="0" w:semiHidden="0" w:unhideWhenUsed="0" w:qFormat="1"/>
    <w:lsdException w:name="Body Text Indent" w:uiPriority="0" w:semiHidden="0" w:unhideWhenUsed="0" w:qFormat="1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/>
    <w:lsdException w:name="FollowedHyperlink" w:uiPriority="0" w:semiHidden="0" w:unhideWhenUsed="0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 w:qFormat="1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0" w:unhideWhenUsed="0" w:qFormat="1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0" w:semiHidden="0" w:unhideWhenUsed="0"/>
    <w:lsdException w:name="Table Theme" w:uiPriority="0" w:semiHidden="0" w:unhideWhenUsed="0"/>
    <w:lsdException w:name="List Paragraph" w:uiPriority="0" w:semiHidden="0" w:unhideWhenUsed="0" w:qFormat="1"/>
  </w:latentStyles>
  <w:style w:type="paragraph" w:styleId="Normal" w:default="1">
    <w:name w:val="Normal"/>
    <w:uiPriority w:val="0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uiPriority w:val="0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uiPriority w:val="0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DefaultParagraphFont" w:default="1">
    <w:name w:val="Default Paragraph Font"/>
    <w:uiPriority w:val="0"/>
    <w:semiHidden/>
    <w:qFormat/>
    <w:rPr/>
  </w:style>
  <w:style w:type="character" w:styleId="WW8Num1z0" w:customStyle="1">
    <w:name w:val="WW8Num1z0"/>
    <w:uiPriority w:val="0"/>
    <w:qFormat/>
    <w:rPr/>
  </w:style>
  <w:style w:type="character" w:styleId="WW8Num1z1" w:customStyle="1">
    <w:name w:val="WW8Num1z1"/>
    <w:uiPriority w:val="0"/>
    <w:qFormat/>
    <w:rPr/>
  </w:style>
  <w:style w:type="character" w:styleId="WW8Num1z2" w:customStyle="1">
    <w:name w:val="WW8Num1z2"/>
    <w:uiPriority w:val="0"/>
    <w:qFormat/>
    <w:rPr/>
  </w:style>
  <w:style w:type="character" w:styleId="WW8Num1z3" w:customStyle="1">
    <w:name w:val="WW8Num1z3"/>
    <w:uiPriority w:val="0"/>
    <w:qFormat/>
    <w:rPr/>
  </w:style>
  <w:style w:type="character" w:styleId="WW8Num1z4" w:customStyle="1">
    <w:name w:val="WW8Num1z4"/>
    <w:uiPriority w:val="0"/>
    <w:qFormat/>
    <w:rPr/>
  </w:style>
  <w:style w:type="character" w:styleId="WW8Num1z5" w:customStyle="1">
    <w:name w:val="WW8Num1z5"/>
    <w:uiPriority w:val="0"/>
    <w:qFormat/>
    <w:rPr/>
  </w:style>
  <w:style w:type="character" w:styleId="WW8Num1z6" w:customStyle="1">
    <w:name w:val="WW8Num1z6"/>
    <w:uiPriority w:val="0"/>
    <w:qFormat/>
    <w:rPr/>
  </w:style>
  <w:style w:type="character" w:styleId="WW8Num1z7" w:customStyle="1">
    <w:name w:val="WW8Num1z7"/>
    <w:uiPriority w:val="0"/>
    <w:qFormat/>
    <w:rPr/>
  </w:style>
  <w:style w:type="character" w:styleId="WW8Num1z8" w:customStyle="1">
    <w:name w:val="WW8Num1z8"/>
    <w:uiPriority w:val="0"/>
    <w:qFormat/>
    <w:rPr/>
  </w:style>
  <w:style w:type="character" w:styleId="WW8Num2z0" w:customStyle="1">
    <w:name w:val="WW8Num2z0"/>
    <w:uiPriority w:val="0"/>
    <w:qFormat/>
    <w:rPr>
      <w:rFonts w:ascii="Times New Roman" w:hAnsi="Times New Roman" w:eastAsia="Lucida Sans Unicode" w:cs="Times New Roman"/>
      <w:lang w:val="uk-UA"/>
    </w:rPr>
  </w:style>
  <w:style w:type="character" w:styleId="WW8Num2z1" w:customStyle="1">
    <w:name w:val="WW8Num2z1"/>
    <w:uiPriority w:val="0"/>
    <w:qFormat/>
    <w:rPr>
      <w:rFonts w:ascii="Courier New" w:hAnsi="Courier New" w:cs="Courier New"/>
    </w:rPr>
  </w:style>
  <w:style w:type="character" w:styleId="WW8Num2z2" w:customStyle="1">
    <w:name w:val="WW8Num2z2"/>
    <w:uiPriority w:val="0"/>
    <w:qFormat/>
    <w:rPr>
      <w:rFonts w:ascii="Wingdings" w:hAnsi="Wingdings" w:cs="Wingdings"/>
    </w:rPr>
  </w:style>
  <w:style w:type="character" w:styleId="WW8Num2z3" w:customStyle="1">
    <w:name w:val="WW8Num2z3"/>
    <w:uiPriority w:val="0"/>
    <w:qFormat/>
    <w:rPr>
      <w:rFonts w:ascii="Symbol" w:hAnsi="Symbol" w:cs="Symbol"/>
    </w:rPr>
  </w:style>
  <w:style w:type="character" w:styleId="WW8Num3z0" w:customStyle="1">
    <w:name w:val="WW8Num3z0"/>
    <w:uiPriority w:val="0"/>
    <w:qFormat/>
    <w:rPr>
      <w:color w:val="000000"/>
    </w:rPr>
  </w:style>
  <w:style w:type="character" w:styleId="WW8Num3z1" w:customStyle="1">
    <w:name w:val="WW8Num3z1"/>
    <w:uiPriority w:val="0"/>
    <w:qFormat/>
    <w:rPr/>
  </w:style>
  <w:style w:type="character" w:styleId="WW8Num3z2" w:customStyle="1">
    <w:name w:val="WW8Num3z2"/>
    <w:uiPriority w:val="0"/>
    <w:qFormat/>
    <w:rPr/>
  </w:style>
  <w:style w:type="character" w:styleId="WW8Num3z3" w:customStyle="1">
    <w:name w:val="WW8Num3z3"/>
    <w:uiPriority w:val="0"/>
    <w:qFormat/>
    <w:rPr/>
  </w:style>
  <w:style w:type="character" w:styleId="WW8Num3z4" w:customStyle="1">
    <w:name w:val="WW8Num3z4"/>
    <w:uiPriority w:val="0"/>
    <w:qFormat/>
    <w:rPr/>
  </w:style>
  <w:style w:type="character" w:styleId="WW8Num3z5" w:customStyle="1">
    <w:name w:val="WW8Num3z5"/>
    <w:uiPriority w:val="0"/>
    <w:qFormat/>
    <w:rPr/>
  </w:style>
  <w:style w:type="character" w:styleId="WW8Num3z6" w:customStyle="1">
    <w:name w:val="WW8Num3z6"/>
    <w:uiPriority w:val="0"/>
    <w:qFormat/>
    <w:rPr/>
  </w:style>
  <w:style w:type="character" w:styleId="WW8Num3z7" w:customStyle="1">
    <w:name w:val="WW8Num3z7"/>
    <w:uiPriority w:val="0"/>
    <w:qFormat/>
    <w:rPr/>
  </w:style>
  <w:style w:type="character" w:styleId="WW8Num3z8" w:customStyle="1">
    <w:name w:val="WW8Num3z8"/>
    <w:uiPriority w:val="0"/>
    <w:qFormat/>
    <w:rPr/>
  </w:style>
  <w:style w:type="character" w:styleId="WW8Num4z0" w:customStyle="1">
    <w:name w:val="WW8Num4z0"/>
    <w:uiPriority w:val="0"/>
    <w:qFormat/>
    <w:rPr>
      <w:lang w:val="uk-UA"/>
    </w:rPr>
  </w:style>
  <w:style w:type="character" w:styleId="WW8Num4z1" w:customStyle="1">
    <w:name w:val="WW8Num4z1"/>
    <w:uiPriority w:val="0"/>
    <w:qFormat/>
    <w:rPr/>
  </w:style>
  <w:style w:type="character" w:styleId="WW8Num4z2" w:customStyle="1">
    <w:name w:val="WW8Num4z2"/>
    <w:uiPriority w:val="0"/>
    <w:qFormat/>
    <w:rPr/>
  </w:style>
  <w:style w:type="character" w:styleId="WW8Num4z3" w:customStyle="1">
    <w:name w:val="WW8Num4z3"/>
    <w:uiPriority w:val="0"/>
    <w:qFormat/>
    <w:rPr/>
  </w:style>
  <w:style w:type="character" w:styleId="WW8Num4z4" w:customStyle="1">
    <w:name w:val="WW8Num4z4"/>
    <w:uiPriority w:val="0"/>
    <w:qFormat/>
    <w:rPr/>
  </w:style>
  <w:style w:type="character" w:styleId="WW8Num4z5" w:customStyle="1">
    <w:name w:val="WW8Num4z5"/>
    <w:uiPriority w:val="0"/>
    <w:qFormat/>
    <w:rPr/>
  </w:style>
  <w:style w:type="character" w:styleId="WW8Num4z6" w:customStyle="1">
    <w:name w:val="WW8Num4z6"/>
    <w:uiPriority w:val="0"/>
    <w:qFormat/>
    <w:rPr/>
  </w:style>
  <w:style w:type="character" w:styleId="WW8Num4z7" w:customStyle="1">
    <w:name w:val="WW8Num4z7"/>
    <w:uiPriority w:val="0"/>
    <w:qFormat/>
    <w:rPr/>
  </w:style>
  <w:style w:type="character" w:styleId="WW8Num4z8" w:customStyle="1">
    <w:name w:val="WW8Num4z8"/>
    <w:uiPriority w:val="0"/>
    <w:qFormat/>
    <w:rPr/>
  </w:style>
  <w:style w:type="character" w:styleId="11" w:customStyle="1">
    <w:name w:val="Основной шрифт абзаца11"/>
    <w:uiPriority w:val="0"/>
    <w:qFormat/>
    <w:rPr/>
  </w:style>
  <w:style w:type="character" w:styleId="2" w:customStyle="1">
    <w:name w:val="Основной шрифт абзаца2"/>
    <w:uiPriority w:val="0"/>
    <w:qFormat/>
    <w:rPr/>
  </w:style>
  <w:style w:type="character" w:styleId="12" w:customStyle="1">
    <w:name w:val="Основной шрифт абзаца1"/>
    <w:uiPriority w:val="0"/>
    <w:qFormat/>
    <w:rPr/>
  </w:style>
  <w:style w:type="character" w:styleId="13" w:customStyle="1">
    <w:name w:val="Заголовок 1 Знак"/>
    <w:uiPriority w:val="0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 w:customStyle="1">
    <w:name w:val="Заголовок 3 Знак"/>
    <w:uiPriority w:val="0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2" w:customStyle="1">
    <w:name w:val="Виділення жирним"/>
    <w:uiPriority w:val="0"/>
    <w:qFormat/>
    <w:rPr>
      <w:b/>
      <w:bCs/>
    </w:rPr>
  </w:style>
  <w:style w:type="character" w:styleId="Style13" w:customStyle="1">
    <w:name w:val="Основной текст с отступом Знак"/>
    <w:uiPriority w:val="0"/>
    <w:qFormat/>
    <w:rPr>
      <w:rFonts w:ascii="Calibri" w:hAnsi="Calibri" w:eastAsia="Calibri" w:cs="Times New Roman"/>
    </w:rPr>
  </w:style>
  <w:style w:type="character" w:styleId="Style14" w:customStyle="1">
    <w:name w:val="Текст выноски Знак"/>
    <w:uiPriority w:val="0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5" w:customStyle="1">
    <w:name w:val="Символ нумерации"/>
    <w:uiPriority w:val="0"/>
    <w:qFormat/>
    <w:rPr/>
  </w:style>
  <w:style w:type="character" w:styleId="Style16" w:customStyle="1">
    <w:name w:val="Маркеры списка"/>
    <w:uiPriority w:val="0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 w:customStyle="1">
    <w:name w:val="ListLabel 1"/>
    <w:uiPriority w:val="0"/>
    <w:qFormat/>
    <w:rPr>
      <w:rFonts w:cs="Times New Roman"/>
      <w:lang w:val="uk-UA"/>
    </w:rPr>
  </w:style>
  <w:style w:type="character" w:styleId="ListLabel2" w:customStyle="1">
    <w:name w:val="ListLabel 2"/>
    <w:uiPriority w:val="0"/>
    <w:qFormat/>
    <w:rPr>
      <w:lang w:val="uk-UA"/>
    </w:rPr>
  </w:style>
  <w:style w:type="character" w:styleId="Style17" w:customStyle="1">
    <w:name w:val="Символ нумерації"/>
    <w:uiPriority w:val="0"/>
    <w:qFormat/>
    <w:rPr/>
  </w:style>
  <w:style w:type="character" w:styleId="Style18" w:customStyle="1">
    <w:name w:val="Маркери списку"/>
    <w:uiPriority w:val="0"/>
    <w:qFormat/>
    <w:rPr>
      <w:rFonts w:ascii="OpenSymbol" w:hAnsi="OpenSymbol" w:eastAsia="OpenSymbol" w:cs="OpenSymbol"/>
    </w:rPr>
  </w:style>
  <w:style w:type="character" w:styleId="ListLabel3" w:customStyle="1">
    <w:name w:val="ListLabel 3"/>
    <w:uiPriority w:val="0"/>
    <w:qFormat/>
    <w:rPr>
      <w:rFonts w:ascii="Times New Roman" w:hAnsi="Times New Roman" w:cs="Symbol"/>
      <w:sz w:val="24"/>
    </w:rPr>
  </w:style>
  <w:style w:type="character" w:styleId="ListLabel4" w:customStyle="1">
    <w:name w:val="ListLabel 4"/>
    <w:uiPriority w:val="0"/>
    <w:qFormat/>
    <w:rPr>
      <w:rFonts w:cs="Symbol"/>
      <w:sz w:val="24"/>
    </w:rPr>
  </w:style>
  <w:style w:type="character" w:styleId="ListLabel5" w:customStyle="1">
    <w:name w:val="ListLabel 5"/>
    <w:uiPriority w:val="0"/>
    <w:qFormat/>
    <w:rPr>
      <w:rFonts w:cs="Symbol"/>
    </w:rPr>
  </w:style>
  <w:style w:type="character" w:styleId="Style19" w:customStyle="1">
    <w:name w:val="Гіперпосилання"/>
    <w:uiPriority w:val="0"/>
    <w:qFormat/>
    <w:rPr>
      <w:color w:val="000080"/>
      <w:u w:val="single"/>
      <w:lang w:val="zh-CN" w:eastAsia="zh-CN" w:bidi="zh-CN"/>
    </w:rPr>
  </w:style>
  <w:style w:type="character" w:styleId="Style20" w:customStyle="1">
    <w:name w:val="???????? ????? ??????"/>
    <w:uiPriority w:val="0"/>
    <w:qFormat/>
    <w:rPr/>
  </w:style>
  <w:style w:type="paragraph" w:styleId="Style21" w:customStyle="1">
    <w:name w:val="Заголовок"/>
    <w:basedOn w:val="Normal"/>
    <w:next w:val="Style22"/>
    <w:uiPriority w:val="0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uiPriority w:val="0"/>
    <w:qFormat/>
    <w:pPr>
      <w:spacing w:before="0" w:after="120"/>
    </w:pPr>
    <w:rPr/>
  </w:style>
  <w:style w:type="paragraph" w:styleId="Style23">
    <w:name w:val="List"/>
    <w:basedOn w:val="Style22"/>
    <w:uiPriority w:val="0"/>
    <w:qFormat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 w:customStyle="1">
    <w:name w:val="Покажчик"/>
    <w:basedOn w:val="Normal"/>
    <w:uiPriority w:val="0"/>
    <w:qFormat/>
    <w:pPr>
      <w:suppressLineNumbers/>
    </w:pPr>
    <w:rPr>
      <w:rFonts w:cs="FreeSans"/>
    </w:rPr>
  </w:style>
  <w:style w:type="paragraph" w:styleId="Caption">
    <w:name w:val="caption"/>
    <w:basedOn w:val="Normal"/>
    <w:uiPriority w:val="0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Body Text Indent"/>
    <w:basedOn w:val="Normal"/>
    <w:uiPriority w:val="0"/>
    <w:qFormat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NormalWeb">
    <w:name w:val="Normal (Web)"/>
    <w:uiPriority w:val="0"/>
    <w:qFormat/>
    <w:pPr>
      <w:widowControl/>
      <w:bidi w:val="0"/>
      <w:spacing w:beforeAutospacing="1" w:afterAutospacing="0" w:after="0"/>
      <w:ind w:left="0" w:right="0" w:hanging="0"/>
      <w:jc w:val="left"/>
    </w:pPr>
    <w:rPr>
      <w:rFonts w:ascii="Times New Roman" w:hAnsi="Times New Roman" w:eastAsia="SimSun" w:cs="Times New Roman"/>
      <w:color w:val="00000A"/>
      <w:sz w:val="24"/>
      <w:szCs w:val="24"/>
      <w:lang w:val="en-US" w:eastAsia="zh-CN" w:bidi="ar"/>
    </w:rPr>
  </w:style>
  <w:style w:type="paragraph" w:styleId="21" w:customStyle="1">
    <w:name w:val="Заголовок2"/>
    <w:basedOn w:val="Normal"/>
    <w:uiPriority w:val="0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14" w:customStyle="1">
    <w:name w:val="Название1"/>
    <w:basedOn w:val="Normal"/>
    <w:uiPriority w:val="0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 w:customStyle="1">
    <w:name w:val="Указатель2"/>
    <w:basedOn w:val="Normal"/>
    <w:uiPriority w:val="0"/>
    <w:qFormat/>
    <w:pPr>
      <w:suppressLineNumbers/>
    </w:pPr>
    <w:rPr>
      <w:rFonts w:cs="Arial Unicode MS"/>
    </w:rPr>
  </w:style>
  <w:style w:type="paragraph" w:styleId="15" w:customStyle="1">
    <w:name w:val="Заголовок1"/>
    <w:basedOn w:val="Normal"/>
    <w:uiPriority w:val="0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6" w:customStyle="1">
    <w:name w:val="Указатель1"/>
    <w:basedOn w:val="Normal"/>
    <w:uiPriority w:val="0"/>
    <w:qFormat/>
    <w:pPr>
      <w:suppressLineNumbers/>
    </w:pPr>
    <w:rPr>
      <w:rFonts w:cs="Mangal"/>
    </w:rPr>
  </w:style>
  <w:style w:type="paragraph" w:styleId="Iauiue" w:customStyle="1">
    <w:name w:val="Iau?iue"/>
    <w:uiPriority w:val="0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 w:customStyle="1">
    <w:name w:val="Абзац списка"/>
    <w:basedOn w:val="Normal"/>
    <w:uiPriority w:val="0"/>
    <w:qFormat/>
    <w:pPr>
      <w:ind w:left="720" w:right="0" w:hanging="0"/>
    </w:pPr>
    <w:rPr/>
  </w:style>
  <w:style w:type="paragraph" w:styleId="17" w:customStyle="1">
    <w:name w:val="Текст выноски1"/>
    <w:basedOn w:val="Normal"/>
    <w:uiPriority w:val="0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0"/>
    <w:qFormat/>
    <w:pPr>
      <w:spacing w:lineRule="atLeast" w:line="100"/>
      <w:ind w:left="720" w:right="0" w:hanging="0"/>
    </w:pPr>
    <w:rPr/>
  </w:style>
  <w:style w:type="paragraph" w:styleId="18" w:customStyle="1">
    <w:name w:val="Обычный (веб)1"/>
    <w:basedOn w:val="Normal"/>
    <w:uiPriority w:val="0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28" w:customStyle="1">
    <w:name w:val="Вміст таблиці"/>
    <w:basedOn w:val="Normal"/>
    <w:uiPriority w:val="0"/>
    <w:qFormat/>
    <w:pPr>
      <w:suppressLineNumbers/>
    </w:pPr>
    <w:rPr/>
  </w:style>
  <w:style w:type="paragraph" w:styleId="19" w:customStyle="1">
    <w:name w:val="Обычный1"/>
    <w:uiPriority w:val="0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table" w:default="1" w:styleId="5">
    <w:name w:val="Normal Table"/>
    <w:uiPriority w:val="0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4066</TotalTime>
  <Application>LibreOffice/5.1.6.2$Linux_X86_64 LibreOffice_project/10m0$Build-2</Application>
  <Pages>2</Pages>
  <Words>500</Words>
  <Characters>3468</Characters>
  <CharactersWithSpaces>4124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2025-07-03T11:33:11Z</cp:lastPrinted>
  <dcterms:modified xsi:type="dcterms:W3CDTF">2025-07-04T13:19:28Z</dcterms:modified>
  <cp:revision>421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F1629D914E0D4EDCA3AB5F25299DB297_13</vt:lpwstr>
  </property>
  <property fmtid="{D5CDD505-2E9C-101B-9397-08002B2CF9AE}" pid="3" name="KSOProductBuildVer">
    <vt:lpwstr>1049-12.2.0.21546</vt:lpwstr>
  </property>
  <property fmtid="{D5CDD505-2E9C-101B-9397-08002B2CF9AE}" pid="4" name="LinksUpToDate">
    <vt:bool>0</vt:bool>
  </property>
  <property fmtid="{D5CDD505-2E9C-101B-9397-08002B2CF9AE}" pid="5" name="ScaleCrop">
    <vt:bool>0</vt:bool>
  </property>
</Properties>
</file>