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3664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5102" w:hanging="0"/>
        <w:jc w:val="both"/>
        <w:rPr>
          <w:rStyle w:val="Style12"/>
          <w:rFonts w:eastAsia="Times New Roman" w:cs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eastAsia="ru-RU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проведення нормативної грошової оцінки земельної ділянки для рибогосподарських потреб, кадастровий номер 6321781500:02:000:0125, що розташована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за межами населених пунктів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голови Фермерського господарства “Авангард 2021”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Дмитра                  КУХТІНА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код юридичної особи: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3"/>
          <w:szCs w:val="24"/>
          <w:u w:val="none"/>
          <w:lang w:val="uk-UA" w:eastAsia="en-US" w:bidi="ar-SA"/>
        </w:rPr>
        <w:t>44016769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місце реєстрації юридичної особи: вул. Синявіна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буд. 68, с. Пасіки Чугуївського району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про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u w:val="none"/>
          <w:lang w:val="uk-UA" w:eastAsia="en-US" w:bidi="ar-SA"/>
        </w:rPr>
        <w:t xml:space="preserve">проведення нормативної грошової оцінки земельної ділянки для рибогосподарських потреб, кадастровий номер 6321781500:02:000:0125, що розташована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за межами населених пунктів Зміївської                        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3"/>
          <w:szCs w:val="24"/>
          <w:highlight w:val="white"/>
          <w:u w:val="none"/>
          <w:lang w:val="uk-UA" w:eastAsia="en-US" w:bidi="ar-SA"/>
        </w:rPr>
        <w:t>, користувачем водного 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'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u w:val="none"/>
          <w:lang w:val="uk-UA" w:eastAsia="en-US" w:bidi="ar-SA"/>
        </w:rPr>
        <w:t>єкту, що розташований на даній земельній ділянці є ФГ “Авангард 2021”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враховуючи дозвіл на спеціальне водокористування від 04.04.2024 року №52/ХР/49-д-24, що виданий Державним агентством водних ресурсів                     України, Витяг з Державного земельного кадастру про земельну ділянку від                           29.04.2024 року №НВ-9938113212024, що зареєстрована Відділом Держземагенства у                      Зміївському районі Харківської області, в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ідповідно до ст. 12, 201 Земельного кодексу України, ст. 15 ЗУ “Про оцінку земель”, п. 19 Методики нормативної грошової оцінки земельних                 ділянок, затвердженої Постановою Кабінету Міністрів України від 03.11.2021 року №1147,                 п. 34 ч.1 ст. 26, ст. 59 Закону України “Про місцеве самоврядування”, враховуючи                      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55 засідання постійної комісії від 06 травня 2024 року),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Провести нормативну грошову оцінку земельної ділянки водного фонду комунальної власності загальною площею 11,6380 га для рибогосподарських потреб (код КВЦПЗ - 10.07), кадастровий номер 6321781500:02:000:0125, що розташована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за межами населених пунктів Зміївської територіальної громади з метою подальшого оформлення договору оренди земельної ділянки з Фермерським Господарством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“Авангард 2021”.</w:t>
      </w:r>
    </w:p>
    <w:p>
      <w:pPr>
        <w:pStyle w:val="Normal"/>
        <w:widowControl w:val="false"/>
        <w:tabs>
          <w:tab w:val="left" w:pos="-279" w:leader="none"/>
        </w:tabs>
        <w:suppressAutoHyphens w:val="true"/>
        <w:bidi w:val="0"/>
        <w:ind w:left="-8" w:right="0" w:hanging="360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/>
      </w:r>
    </w:p>
    <w:p>
      <w:pPr>
        <w:pStyle w:val="Normal"/>
        <w:widowControl w:val="false"/>
        <w:tabs>
          <w:tab w:val="left" w:pos="-279" w:leader="none"/>
        </w:tabs>
        <w:suppressAutoHyphens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Замовником технічної документації з нормативної грошової оцінки земельної ділянки визначити ФГ “Авангард 2021” як користувача водного об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'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єкту (ставку), що розташований на даній земельній ділянці (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дозвіл на спеціальне водокористування від 04.04.2024 року №52/ХР/49-д-24, що виданий Державним агентством водних ресурсів України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).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Рекомендувати ФГ “Авангард 2021” замовити технічну документацію із нормативної грошової оцінки земельної ділянки, зазначену в п. 1 даного рішення. Розроблену технічну документацію подати на розгляд та затвердження до міської ради.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/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ind w:left="0" w:right="0" w:firstLine="624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4. Контроль за виконанням рішення покласти на постійну комісію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de-DE" w:eastAsia="ru-RU" w:bidi="ar-SA"/>
        </w:rPr>
        <w:t>з питань                  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b w:val="false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Application>LibreOffice/5.1.6.2$Linux_X86_64 LibreOffice_project/10m0$Build-2</Application>
  <Pages>2</Pages>
  <Words>368</Words>
  <Characters>2668</Characters>
  <CharactersWithSpaces>3361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2024-05-10T11:30:26Z</cp:lastPrinted>
  <dcterms:modified xsi:type="dcterms:W3CDTF">2024-05-10T11:43:22Z</dcterms:modified>
  <cp:revision>222</cp:revision>
  <dc:subject/>
  <dc:title/>
</cp:coreProperties>
</file>