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08" w:rsidRPr="00C45B2F" w:rsidRDefault="001414C6" w:rsidP="00C45B2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2998363</wp:posOffset>
            </wp:positionH>
            <wp:positionV relativeFrom="paragraph">
              <wp:posOffset>-423952</wp:posOffset>
            </wp:positionV>
            <wp:extent cx="419735" cy="600075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B2F" w:rsidRPr="00C45B2F" w:rsidRDefault="00C45B2F" w:rsidP="00C45B2F">
      <w:pPr>
        <w:jc w:val="center"/>
        <w:rPr>
          <w:b/>
          <w:sz w:val="24"/>
          <w:szCs w:val="24"/>
          <w:lang w:val="uk-UA"/>
        </w:rPr>
      </w:pPr>
      <w:r w:rsidRPr="00C45B2F">
        <w:rPr>
          <w:b/>
          <w:sz w:val="24"/>
          <w:szCs w:val="24"/>
          <w:lang w:val="uk-UA"/>
        </w:rPr>
        <w:t>ЗМІЇВСЬКА МІСЬКА РАДА</w:t>
      </w:r>
    </w:p>
    <w:p w:rsidR="00C45B2F" w:rsidRPr="00C45B2F" w:rsidRDefault="00C45B2F" w:rsidP="00C45B2F">
      <w:pPr>
        <w:jc w:val="center"/>
        <w:rPr>
          <w:sz w:val="24"/>
          <w:szCs w:val="24"/>
        </w:rPr>
      </w:pPr>
    </w:p>
    <w:p w:rsidR="00C45B2F" w:rsidRPr="00C45B2F" w:rsidRDefault="00C45B2F" w:rsidP="00C45B2F">
      <w:pPr>
        <w:jc w:val="center"/>
        <w:rPr>
          <w:b/>
          <w:sz w:val="24"/>
          <w:szCs w:val="24"/>
          <w:lang w:val="uk-UA"/>
        </w:rPr>
      </w:pPr>
      <w:r w:rsidRPr="00C45B2F">
        <w:rPr>
          <w:b/>
          <w:sz w:val="24"/>
          <w:szCs w:val="24"/>
          <w:lang w:val="uk-UA"/>
        </w:rPr>
        <w:t>ЧУГУЇВСЬКОГО РАЙОНУ  ХАРКІВСЬКОЇ ОБЛАСТІ</w:t>
      </w:r>
    </w:p>
    <w:p w:rsidR="00C45B2F" w:rsidRPr="00C45B2F" w:rsidRDefault="00C45B2F" w:rsidP="00C45B2F">
      <w:pPr>
        <w:jc w:val="center"/>
        <w:rPr>
          <w:sz w:val="24"/>
          <w:szCs w:val="24"/>
        </w:rPr>
      </w:pPr>
    </w:p>
    <w:p w:rsidR="00C45B2F" w:rsidRPr="00C45B2F" w:rsidRDefault="00C45B2F" w:rsidP="00C45B2F">
      <w:pPr>
        <w:jc w:val="center"/>
        <w:rPr>
          <w:sz w:val="24"/>
          <w:szCs w:val="24"/>
        </w:rPr>
      </w:pPr>
      <w:r w:rsidRPr="00C45B2F">
        <w:rPr>
          <w:b/>
          <w:sz w:val="24"/>
          <w:szCs w:val="24"/>
          <w:lang w:val="en-US"/>
        </w:rPr>
        <w:t>L</w:t>
      </w:r>
      <w:r w:rsidRPr="00C45B2F">
        <w:rPr>
          <w:b/>
          <w:sz w:val="24"/>
          <w:szCs w:val="24"/>
        </w:rPr>
        <w:t>Х</w:t>
      </w:r>
      <w:r w:rsidRPr="00C45B2F">
        <w:rPr>
          <w:b/>
          <w:sz w:val="24"/>
          <w:szCs w:val="24"/>
          <w:lang w:val="uk-UA"/>
        </w:rPr>
        <w:t>ІІІ сесія VIII скликання</w:t>
      </w:r>
    </w:p>
    <w:p w:rsidR="00C45B2F" w:rsidRPr="00C45B2F" w:rsidRDefault="00C45B2F" w:rsidP="00C45B2F">
      <w:pPr>
        <w:jc w:val="center"/>
        <w:rPr>
          <w:b/>
          <w:sz w:val="24"/>
          <w:szCs w:val="24"/>
          <w:lang w:val="uk-UA"/>
        </w:rPr>
      </w:pPr>
    </w:p>
    <w:p w:rsidR="00C45B2F" w:rsidRPr="00C45B2F" w:rsidRDefault="00C45B2F" w:rsidP="00C45B2F">
      <w:pPr>
        <w:jc w:val="center"/>
        <w:rPr>
          <w:sz w:val="24"/>
          <w:szCs w:val="24"/>
        </w:rPr>
      </w:pPr>
      <w:r w:rsidRPr="00C45B2F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C45B2F">
        <w:rPr>
          <w:b/>
          <w:sz w:val="24"/>
          <w:szCs w:val="24"/>
          <w:lang w:val="uk-UA"/>
        </w:rPr>
        <w:t>Н</w:t>
      </w:r>
      <w:proofErr w:type="spellEnd"/>
      <w:r w:rsidRPr="00C45B2F">
        <w:rPr>
          <w:b/>
          <w:sz w:val="24"/>
          <w:szCs w:val="24"/>
          <w:lang w:val="uk-UA"/>
        </w:rPr>
        <w:t xml:space="preserve"> Я</w:t>
      </w:r>
    </w:p>
    <w:p w:rsidR="00C45B2F" w:rsidRPr="00C45B2F" w:rsidRDefault="00C45B2F" w:rsidP="00C45B2F">
      <w:pPr>
        <w:jc w:val="center"/>
        <w:rPr>
          <w:b/>
          <w:i/>
          <w:sz w:val="24"/>
          <w:szCs w:val="24"/>
          <w:lang w:val="uk-UA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4331"/>
      </w:tblGrid>
      <w:tr w:rsidR="00C45B2F" w:rsidRPr="00C45B2F" w:rsidTr="00C45B2F">
        <w:tc>
          <w:tcPr>
            <w:tcW w:w="3343" w:type="dxa"/>
            <w:shd w:val="clear" w:color="auto" w:fill="auto"/>
          </w:tcPr>
          <w:p w:rsidR="00C45B2F" w:rsidRPr="00C45B2F" w:rsidRDefault="00C45B2F" w:rsidP="00C45B2F">
            <w:pPr>
              <w:rPr>
                <w:sz w:val="24"/>
                <w:szCs w:val="24"/>
              </w:rPr>
            </w:pPr>
            <w:r w:rsidRPr="00C45B2F">
              <w:rPr>
                <w:b/>
                <w:bCs/>
                <w:sz w:val="24"/>
                <w:szCs w:val="24"/>
                <w:lang w:val="uk-UA"/>
              </w:rPr>
              <w:t>09 травня 2024 року</w:t>
            </w:r>
          </w:p>
        </w:tc>
        <w:tc>
          <w:tcPr>
            <w:tcW w:w="2391" w:type="dxa"/>
            <w:shd w:val="clear" w:color="auto" w:fill="auto"/>
          </w:tcPr>
          <w:p w:rsidR="00C45B2F" w:rsidRPr="00C45B2F" w:rsidRDefault="00C45B2F" w:rsidP="00C45B2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</w:t>
            </w:r>
            <w:r w:rsidRPr="00C45B2F">
              <w:rPr>
                <w:b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4331" w:type="dxa"/>
            <w:shd w:val="clear" w:color="auto" w:fill="auto"/>
          </w:tcPr>
          <w:p w:rsidR="00C45B2F" w:rsidRPr="00C45B2F" w:rsidRDefault="00C45B2F" w:rsidP="00C45B2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</w:t>
            </w:r>
            <w:r w:rsidRPr="00C45B2F">
              <w:rPr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sz w:val="24"/>
                <w:szCs w:val="24"/>
                <w:lang w:val="en-US"/>
              </w:rPr>
              <w:t>3623</w:t>
            </w:r>
            <w:r w:rsidRPr="00C45B2F">
              <w:rPr>
                <w:b/>
                <w:sz w:val="24"/>
                <w:szCs w:val="24"/>
                <w:lang w:val="en-US"/>
              </w:rPr>
              <w:t>-LХ</w:t>
            </w:r>
            <w:r w:rsidRPr="00C45B2F">
              <w:rPr>
                <w:b/>
                <w:sz w:val="24"/>
                <w:szCs w:val="24"/>
                <w:lang w:val="uk-UA"/>
              </w:rPr>
              <w:t>ІІІ-VIII</w:t>
            </w:r>
          </w:p>
        </w:tc>
      </w:tr>
    </w:tbl>
    <w:p w:rsidR="00AF4008" w:rsidRDefault="00AF4008">
      <w:pPr>
        <w:rPr>
          <w:lang w:val="uk-UA"/>
        </w:rPr>
      </w:pPr>
    </w:p>
    <w:p w:rsidR="00AF4008" w:rsidRDefault="00AF4008">
      <w:pPr>
        <w:rPr>
          <w:lang w:val="uk-UA"/>
        </w:rPr>
      </w:pPr>
    </w:p>
    <w:tbl>
      <w:tblPr>
        <w:tblW w:w="11169" w:type="dxa"/>
        <w:tblLook w:val="0000" w:firstRow="0" w:lastRow="0" w:firstColumn="0" w:lastColumn="0" w:noHBand="0" w:noVBand="0"/>
      </w:tblPr>
      <w:tblGrid>
        <w:gridCol w:w="4788"/>
        <w:gridCol w:w="3190"/>
        <w:gridCol w:w="3191"/>
      </w:tblGrid>
      <w:tr w:rsidR="00AF4008" w:rsidRPr="00C45B2F">
        <w:tc>
          <w:tcPr>
            <w:tcW w:w="4788" w:type="dxa"/>
            <w:shd w:val="clear" w:color="auto" w:fill="auto"/>
          </w:tcPr>
          <w:p w:rsidR="00AF4008" w:rsidRDefault="001414C6">
            <w:pPr>
              <w:jc w:val="both"/>
              <w:rPr>
                <w:b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Про внесення змін </w:t>
            </w:r>
            <w:r>
              <w:rPr>
                <w:b/>
                <w:bCs/>
                <w:spacing w:val="-4"/>
                <w:sz w:val="24"/>
                <w:szCs w:val="24"/>
                <w:lang w:val="uk-UA"/>
              </w:rPr>
              <w:t xml:space="preserve">до </w:t>
            </w:r>
            <w:r>
              <w:rPr>
                <w:b/>
                <w:sz w:val="24"/>
                <w:szCs w:val="24"/>
                <w:lang w:val="uk-UA"/>
              </w:rPr>
              <w:t xml:space="preserve">Комплексної програми розвитку освітянської галузі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Чугуївського району Харківської області на 2024-2026 роки,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затвердженої рішенням </w:t>
            </w:r>
            <w:r>
              <w:rPr>
                <w:b/>
                <w:bCs/>
                <w:sz w:val="24"/>
                <w:szCs w:val="24"/>
                <w:lang w:val="en-US"/>
              </w:rPr>
              <w:t>LV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І сесії міської ради </w:t>
            </w:r>
            <w:r>
              <w:rPr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b/>
                <w:bCs/>
                <w:sz w:val="24"/>
                <w:szCs w:val="24"/>
                <w:lang w:val="uk-UA"/>
              </w:rPr>
              <w:t>ІІІ скликання від 21 грудня 2023 року № 3282-</w:t>
            </w:r>
            <w:r>
              <w:rPr>
                <w:b/>
                <w:bCs/>
                <w:sz w:val="24"/>
                <w:szCs w:val="24"/>
                <w:lang w:val="en-US"/>
              </w:rPr>
              <w:t>LV</w:t>
            </w:r>
            <w:r>
              <w:rPr>
                <w:b/>
                <w:bCs/>
                <w:sz w:val="24"/>
                <w:szCs w:val="24"/>
                <w:lang w:val="uk-UA"/>
              </w:rPr>
              <w:t>І-</w:t>
            </w:r>
            <w:r>
              <w:rPr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b/>
                <w:bCs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190" w:type="dxa"/>
            <w:shd w:val="clear" w:color="auto" w:fill="auto"/>
          </w:tcPr>
          <w:p w:rsidR="00AF4008" w:rsidRDefault="00AF4008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AF4008" w:rsidRDefault="00AF4008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AF4008" w:rsidRDefault="00AF4008">
      <w:pPr>
        <w:rPr>
          <w:b/>
          <w:sz w:val="24"/>
          <w:szCs w:val="24"/>
          <w:lang w:val="uk-UA"/>
        </w:rPr>
      </w:pPr>
    </w:p>
    <w:p w:rsidR="00AF4008" w:rsidRDefault="00AF4008">
      <w:pPr>
        <w:rPr>
          <w:b/>
          <w:sz w:val="24"/>
          <w:szCs w:val="24"/>
          <w:lang w:val="uk-UA"/>
        </w:rPr>
      </w:pPr>
    </w:p>
    <w:p w:rsidR="00AF4008" w:rsidRDefault="001414C6" w:rsidP="00C45B2F">
      <w:pPr>
        <w:ind w:firstLine="709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З метою реалізації державної політики в галузі освіти, відповідно до пункту 22 статті 26 Закону України «Про місцеве самоврядування в Україні», враховуючи </w:t>
      </w:r>
      <w:r>
        <w:rPr>
          <w:bCs/>
          <w:sz w:val="24"/>
          <w:szCs w:val="24"/>
          <w:shd w:val="clear" w:color="auto" w:fill="FFFFFF"/>
          <w:lang w:val="uk-UA"/>
        </w:rPr>
        <w:t xml:space="preserve">рішення постійних комісій </w:t>
      </w:r>
      <w:r>
        <w:rPr>
          <w:sz w:val="24"/>
          <w:szCs w:val="24"/>
          <w:highlight w:val="white"/>
          <w:lang w:val="uk-UA"/>
        </w:rPr>
        <w:t xml:space="preserve">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 w:rsidR="00C45B2F">
        <w:rPr>
          <w:sz w:val="24"/>
          <w:szCs w:val="24"/>
          <w:shd w:val="clear" w:color="auto" w:fill="FFFFFF"/>
          <w:lang w:val="uk-UA"/>
        </w:rPr>
        <w:t xml:space="preserve"> (витяг з протоколу № 69 </w:t>
      </w:r>
      <w:r>
        <w:rPr>
          <w:sz w:val="24"/>
          <w:szCs w:val="24"/>
          <w:shd w:val="clear" w:color="auto" w:fill="FFFFFF"/>
          <w:lang w:val="uk-UA"/>
        </w:rPr>
        <w:t>засіданн</w:t>
      </w:r>
      <w:r w:rsidR="00C45B2F">
        <w:rPr>
          <w:sz w:val="24"/>
          <w:szCs w:val="24"/>
          <w:shd w:val="clear" w:color="auto" w:fill="FFFFFF"/>
          <w:lang w:val="uk-UA"/>
        </w:rPr>
        <w:t>я постійної комісії</w:t>
      </w:r>
      <w:r w:rsidR="00C45B2F" w:rsidRPr="00C45B2F">
        <w:rPr>
          <w:sz w:val="24"/>
          <w:szCs w:val="24"/>
          <w:shd w:val="clear" w:color="auto" w:fill="FFFFFF"/>
          <w:lang w:val="uk-UA"/>
        </w:rPr>
        <w:t xml:space="preserve">                            </w:t>
      </w:r>
      <w:r w:rsidR="00C45B2F">
        <w:rPr>
          <w:sz w:val="24"/>
          <w:szCs w:val="24"/>
          <w:shd w:val="clear" w:color="auto" w:fill="FFFFFF"/>
          <w:lang w:val="uk-UA"/>
        </w:rPr>
        <w:t xml:space="preserve"> від 07 </w:t>
      </w:r>
      <w:r>
        <w:rPr>
          <w:sz w:val="24"/>
          <w:szCs w:val="24"/>
          <w:shd w:val="clear" w:color="auto" w:fill="FFFFFF"/>
          <w:lang w:val="uk-UA"/>
        </w:rPr>
        <w:t>травня 2024 року) та з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 w:rsidR="00C45B2F">
        <w:rPr>
          <w:sz w:val="24"/>
          <w:szCs w:val="24"/>
          <w:shd w:val="clear" w:color="auto" w:fill="FFFFFF"/>
          <w:lang w:val="uk-UA"/>
        </w:rPr>
        <w:t xml:space="preserve"> (витяг з протоколу № 61</w:t>
      </w:r>
      <w:r>
        <w:rPr>
          <w:sz w:val="24"/>
          <w:szCs w:val="24"/>
          <w:shd w:val="clear" w:color="auto" w:fill="FFFFFF"/>
          <w:lang w:val="uk-UA"/>
        </w:rPr>
        <w:t xml:space="preserve"> засідання постійної к</w:t>
      </w:r>
      <w:r w:rsidR="00C45B2F">
        <w:rPr>
          <w:sz w:val="24"/>
          <w:szCs w:val="24"/>
          <w:shd w:val="clear" w:color="auto" w:fill="FFFFFF"/>
          <w:lang w:val="uk-UA"/>
        </w:rPr>
        <w:t>омісії від 08 травня 2024 року)</w:t>
      </w:r>
      <w:r>
        <w:rPr>
          <w:bCs/>
          <w:iCs/>
          <w:sz w:val="24"/>
          <w:szCs w:val="24"/>
          <w:lang w:val="uk-UA"/>
        </w:rPr>
        <w:t>,</w:t>
      </w:r>
      <w:r w:rsidR="00C45B2F">
        <w:rPr>
          <w:bCs/>
          <w:iCs/>
          <w:sz w:val="24"/>
          <w:szCs w:val="24"/>
          <w:lang w:val="uk-UA"/>
        </w:rPr>
        <w:t xml:space="preserve"> </w:t>
      </w:r>
      <w:proofErr w:type="spellStart"/>
      <w:r w:rsidR="00C45B2F">
        <w:rPr>
          <w:bCs/>
          <w:iCs/>
          <w:sz w:val="24"/>
          <w:szCs w:val="24"/>
          <w:lang w:val="uk-UA"/>
        </w:rPr>
        <w:t>Зміївська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міська рада</w:t>
      </w:r>
    </w:p>
    <w:p w:rsidR="00AF4008" w:rsidRDefault="00AF4008">
      <w:pPr>
        <w:ind w:left="180"/>
        <w:jc w:val="center"/>
        <w:rPr>
          <w:b/>
          <w:bCs/>
          <w:iCs/>
          <w:sz w:val="24"/>
          <w:szCs w:val="24"/>
          <w:lang w:val="uk-UA"/>
        </w:rPr>
      </w:pPr>
    </w:p>
    <w:p w:rsidR="00AF4008" w:rsidRDefault="001414C6">
      <w:pPr>
        <w:ind w:left="18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ВИРІШИЛА:</w:t>
      </w:r>
    </w:p>
    <w:p w:rsidR="00AF4008" w:rsidRDefault="00AF4008">
      <w:pPr>
        <w:ind w:left="180"/>
        <w:jc w:val="center"/>
        <w:rPr>
          <w:b/>
          <w:sz w:val="24"/>
          <w:szCs w:val="24"/>
          <w:lang w:val="uk-UA"/>
        </w:rPr>
      </w:pPr>
    </w:p>
    <w:p w:rsidR="00AF4008" w:rsidRPr="001414C6" w:rsidRDefault="001414C6">
      <w:pPr>
        <w:numPr>
          <w:ilvl w:val="0"/>
          <w:numId w:val="1"/>
        </w:numPr>
        <w:tabs>
          <w:tab w:val="left" w:pos="900"/>
          <w:tab w:val="left" w:pos="3544"/>
        </w:tabs>
        <w:ind w:left="0" w:firstLine="567"/>
        <w:jc w:val="both"/>
        <w:rPr>
          <w:lang w:val="uk-UA"/>
        </w:rPr>
      </w:pPr>
      <w:proofErr w:type="spellStart"/>
      <w:r>
        <w:rPr>
          <w:sz w:val="24"/>
          <w:szCs w:val="24"/>
          <w:highlight w:val="white"/>
          <w:lang w:val="uk-UA"/>
        </w:rPr>
        <w:t>Внести</w:t>
      </w:r>
      <w:proofErr w:type="spellEnd"/>
      <w:r>
        <w:rPr>
          <w:sz w:val="24"/>
          <w:szCs w:val="24"/>
          <w:highlight w:val="white"/>
          <w:lang w:val="uk-UA"/>
        </w:rPr>
        <w:t xml:space="preserve"> зміни до розділу 1 «Дошкільна освіта» Комплексної програми розвитку освітянської галузі </w:t>
      </w:r>
      <w:proofErr w:type="spellStart"/>
      <w:r>
        <w:rPr>
          <w:sz w:val="24"/>
          <w:szCs w:val="24"/>
          <w:highlight w:val="white"/>
          <w:lang w:val="uk-UA"/>
        </w:rPr>
        <w:t>Зміївської</w:t>
      </w:r>
      <w:proofErr w:type="spellEnd"/>
      <w:r>
        <w:rPr>
          <w:sz w:val="24"/>
          <w:szCs w:val="24"/>
          <w:highlight w:val="white"/>
          <w:lang w:val="uk-UA"/>
        </w:rPr>
        <w:t xml:space="preserve"> міської ради Чугуївського району Харківської області на 2024-2026 роки, </w:t>
      </w:r>
      <w:r>
        <w:rPr>
          <w:sz w:val="24"/>
          <w:szCs w:val="24"/>
          <w:lang w:val="uk-UA"/>
        </w:rPr>
        <w:t xml:space="preserve">затвердженої рішенням </w:t>
      </w:r>
      <w:r>
        <w:rPr>
          <w:sz w:val="24"/>
          <w:szCs w:val="24"/>
          <w:lang w:val="en-US"/>
        </w:rPr>
        <w:t>LV</w:t>
      </w:r>
      <w:r>
        <w:rPr>
          <w:sz w:val="24"/>
          <w:szCs w:val="24"/>
          <w:lang w:val="uk-UA"/>
        </w:rPr>
        <w:t xml:space="preserve">І сесії міської ради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 скликання від 21 грудня 2023 року № 3282-</w:t>
      </w:r>
      <w:r>
        <w:rPr>
          <w:sz w:val="24"/>
          <w:szCs w:val="24"/>
          <w:lang w:val="en-US"/>
        </w:rPr>
        <w:t>LV</w:t>
      </w:r>
      <w:r>
        <w:rPr>
          <w:sz w:val="24"/>
          <w:szCs w:val="24"/>
          <w:lang w:val="uk-UA"/>
        </w:rPr>
        <w:t>І-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ІІІ, видаливши пункти 5 та 6:</w:t>
      </w:r>
    </w:p>
    <w:p w:rsidR="00AF4008" w:rsidRDefault="00AF4008">
      <w:pPr>
        <w:tabs>
          <w:tab w:val="left" w:pos="900"/>
        </w:tabs>
        <w:ind w:left="540"/>
        <w:jc w:val="both"/>
        <w:rPr>
          <w:lang w:val="uk-UA"/>
        </w:rPr>
      </w:pPr>
    </w:p>
    <w:tbl>
      <w:tblPr>
        <w:tblW w:w="10005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1"/>
        <w:gridCol w:w="1483"/>
        <w:gridCol w:w="1132"/>
        <w:gridCol w:w="1161"/>
        <w:gridCol w:w="1416"/>
        <w:gridCol w:w="1203"/>
        <w:gridCol w:w="1075"/>
        <w:gridCol w:w="1050"/>
        <w:gridCol w:w="1130"/>
      </w:tblGrid>
      <w:tr w:rsidR="00AF4008" w:rsidRPr="00C45B2F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Об’єкти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3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Орієнтовні обсяги фінансування</w:t>
            </w:r>
          </w:p>
          <w:p w:rsidR="00AF4008" w:rsidRDefault="001414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(тис. грн..)</w:t>
            </w:r>
          </w:p>
        </w:tc>
      </w:tr>
      <w:tr w:rsidR="00AF4008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Державний 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Загальний обсяг</w:t>
            </w:r>
          </w:p>
        </w:tc>
      </w:tr>
      <w:tr w:rsidR="00AF400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Проведення відшкодування витрат, пов’язаних з наданням послуг на рівні дошкільної освіти Комунальним закладом «</w:t>
            </w:r>
            <w:proofErr w:type="spellStart"/>
            <w:r>
              <w:rPr>
                <w:sz w:val="22"/>
                <w:szCs w:val="22"/>
                <w:lang w:val="uk-UA"/>
              </w:rPr>
              <w:t>Зеленогайська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спеціальна </w:t>
            </w:r>
            <w:r>
              <w:rPr>
                <w:sz w:val="22"/>
                <w:szCs w:val="22"/>
                <w:lang w:val="uk-UA"/>
              </w:rPr>
              <w:lastRenderedPageBreak/>
              <w:t xml:space="preserve">школа» Харківської обласної ради дітям з особливими освітніми потребами, які зареєстровані та проживають у </w:t>
            </w:r>
            <w:proofErr w:type="spellStart"/>
            <w:r>
              <w:rPr>
                <w:sz w:val="22"/>
                <w:szCs w:val="22"/>
                <w:lang w:val="uk-UA"/>
              </w:rPr>
              <w:t>Зміївський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міській територіальній громаді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Відділ освіти </w:t>
            </w:r>
            <w:proofErr w:type="spellStart"/>
            <w:r>
              <w:rPr>
                <w:sz w:val="22"/>
                <w:szCs w:val="22"/>
                <w:lang w:val="uk-UA"/>
              </w:rPr>
              <w:t>Зміївської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AF4008">
            <w:pPr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AF4008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F4008" w:rsidRDefault="001414C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261,897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AF4008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261,897</w:t>
            </w:r>
          </w:p>
        </w:tc>
      </w:tr>
      <w:tr w:rsidR="00AF400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Придбання ноутбуків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Заклади дошкільної освіти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Відділ освіти </w:t>
            </w:r>
            <w:proofErr w:type="spellStart"/>
            <w:r>
              <w:rPr>
                <w:sz w:val="22"/>
                <w:szCs w:val="22"/>
                <w:lang w:val="uk-UA"/>
              </w:rPr>
              <w:t>Зміївської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AF4008">
            <w:pPr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216,000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</w:tbl>
    <w:p w:rsidR="00AF4008" w:rsidRDefault="00AF4008">
      <w:pPr>
        <w:tabs>
          <w:tab w:val="left" w:pos="900"/>
        </w:tabs>
        <w:ind w:left="540"/>
        <w:jc w:val="both"/>
        <w:rPr>
          <w:lang w:val="uk-UA"/>
        </w:rPr>
      </w:pPr>
    </w:p>
    <w:p w:rsidR="00AF4008" w:rsidRPr="001414C6" w:rsidRDefault="001414C6">
      <w:pPr>
        <w:tabs>
          <w:tab w:val="left" w:pos="567"/>
          <w:tab w:val="left" w:pos="900"/>
        </w:tabs>
        <w:jc w:val="both"/>
        <w:rPr>
          <w:lang w:val="uk-UA"/>
        </w:rPr>
      </w:pPr>
      <w:r>
        <w:rPr>
          <w:sz w:val="24"/>
          <w:szCs w:val="24"/>
          <w:highlight w:val="white"/>
          <w:lang w:val="uk-UA"/>
        </w:rPr>
        <w:t xml:space="preserve">          2. </w:t>
      </w:r>
      <w:proofErr w:type="spellStart"/>
      <w:r>
        <w:rPr>
          <w:sz w:val="24"/>
          <w:szCs w:val="24"/>
          <w:highlight w:val="white"/>
          <w:lang w:val="uk-UA"/>
        </w:rPr>
        <w:t>Внести</w:t>
      </w:r>
      <w:proofErr w:type="spellEnd"/>
      <w:r>
        <w:rPr>
          <w:sz w:val="24"/>
          <w:szCs w:val="24"/>
          <w:highlight w:val="white"/>
          <w:lang w:val="uk-UA"/>
        </w:rPr>
        <w:t xml:space="preserve"> зміни до розділу 2 «Загальна середня освіта» Комплексної програми розвитку освітянської галузі </w:t>
      </w:r>
      <w:proofErr w:type="spellStart"/>
      <w:r>
        <w:rPr>
          <w:sz w:val="24"/>
          <w:szCs w:val="24"/>
          <w:highlight w:val="white"/>
          <w:lang w:val="uk-UA"/>
        </w:rPr>
        <w:t>Зміївської</w:t>
      </w:r>
      <w:proofErr w:type="spellEnd"/>
      <w:r>
        <w:rPr>
          <w:sz w:val="24"/>
          <w:szCs w:val="24"/>
          <w:highlight w:val="white"/>
          <w:lang w:val="uk-UA"/>
        </w:rPr>
        <w:t xml:space="preserve"> міської ради Чугуївського району Харківської області на 2024-2026 роки, </w:t>
      </w:r>
      <w:r>
        <w:rPr>
          <w:sz w:val="24"/>
          <w:szCs w:val="24"/>
          <w:lang w:val="uk-UA"/>
        </w:rPr>
        <w:t xml:space="preserve">затвердженої рішенням </w:t>
      </w:r>
      <w:r>
        <w:rPr>
          <w:sz w:val="24"/>
          <w:szCs w:val="24"/>
          <w:lang w:val="en-US"/>
        </w:rPr>
        <w:t>LV</w:t>
      </w:r>
      <w:r>
        <w:rPr>
          <w:sz w:val="24"/>
          <w:szCs w:val="24"/>
          <w:lang w:val="uk-UA"/>
        </w:rPr>
        <w:t xml:space="preserve">І сесії міської ради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 скликання від 21 грудня 2023 року № 3282-</w:t>
      </w:r>
      <w:r>
        <w:rPr>
          <w:sz w:val="24"/>
          <w:szCs w:val="24"/>
          <w:lang w:val="en-US"/>
        </w:rPr>
        <w:t>LV</w:t>
      </w:r>
      <w:r>
        <w:rPr>
          <w:sz w:val="24"/>
          <w:szCs w:val="24"/>
          <w:lang w:val="uk-UA"/>
        </w:rPr>
        <w:t>І-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ІІІ, видаливши пункт 13:</w:t>
      </w:r>
    </w:p>
    <w:p w:rsidR="00AF4008" w:rsidRDefault="00AF4008">
      <w:pPr>
        <w:tabs>
          <w:tab w:val="left" w:pos="900"/>
        </w:tabs>
        <w:ind w:left="567"/>
        <w:jc w:val="both"/>
        <w:rPr>
          <w:lang w:val="uk-UA"/>
        </w:rPr>
      </w:pPr>
    </w:p>
    <w:tbl>
      <w:tblPr>
        <w:tblW w:w="10005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7"/>
        <w:gridCol w:w="1179"/>
        <w:gridCol w:w="1049"/>
        <w:gridCol w:w="1222"/>
        <w:gridCol w:w="1493"/>
        <w:gridCol w:w="1267"/>
        <w:gridCol w:w="1130"/>
        <w:gridCol w:w="1104"/>
        <w:gridCol w:w="1190"/>
      </w:tblGrid>
      <w:tr w:rsidR="00AF4008" w:rsidRPr="00C45B2F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Об’єкти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3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Орієнтовні обсяги фінансування</w:t>
            </w:r>
          </w:p>
          <w:p w:rsidR="00AF4008" w:rsidRDefault="001414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(тис. грн..)</w:t>
            </w:r>
          </w:p>
        </w:tc>
      </w:tr>
      <w:tr w:rsidR="00AF400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Державний 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Загальний обсяг</w:t>
            </w:r>
          </w:p>
        </w:tc>
      </w:tr>
      <w:tr w:rsidR="00AF40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Придбання ноутбуків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</w:pPr>
            <w:r>
              <w:rPr>
                <w:sz w:val="22"/>
                <w:szCs w:val="22"/>
                <w:lang w:val="uk-UA"/>
              </w:rPr>
              <w:t xml:space="preserve">Заклади загальної середньої освіти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Відділ освіти </w:t>
            </w:r>
            <w:proofErr w:type="spellStart"/>
            <w:r>
              <w:rPr>
                <w:sz w:val="22"/>
                <w:szCs w:val="22"/>
                <w:lang w:val="uk-UA"/>
              </w:rPr>
              <w:t>Зміївської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AF4008">
            <w:pPr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2280,000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2280,00</w:t>
            </w:r>
          </w:p>
        </w:tc>
      </w:tr>
    </w:tbl>
    <w:p w:rsidR="00AF4008" w:rsidRDefault="00AF4008">
      <w:pPr>
        <w:pStyle w:val="1"/>
        <w:tabs>
          <w:tab w:val="left" w:pos="900"/>
        </w:tabs>
        <w:ind w:left="0"/>
        <w:jc w:val="both"/>
        <w:rPr>
          <w:lang w:val="uk-UA"/>
        </w:rPr>
      </w:pPr>
    </w:p>
    <w:p w:rsidR="00AF4008" w:rsidRPr="001414C6" w:rsidRDefault="001414C6">
      <w:pPr>
        <w:tabs>
          <w:tab w:val="left" w:pos="900"/>
        </w:tabs>
        <w:jc w:val="both"/>
        <w:rPr>
          <w:lang w:val="uk-UA"/>
        </w:rPr>
      </w:pPr>
      <w:r>
        <w:rPr>
          <w:sz w:val="24"/>
          <w:szCs w:val="24"/>
          <w:highlight w:val="white"/>
          <w:lang w:val="uk-UA"/>
        </w:rPr>
        <w:t xml:space="preserve">           3. </w:t>
      </w:r>
      <w:proofErr w:type="spellStart"/>
      <w:r>
        <w:rPr>
          <w:sz w:val="24"/>
          <w:szCs w:val="24"/>
          <w:highlight w:val="white"/>
          <w:lang w:val="uk-UA"/>
        </w:rPr>
        <w:t>Внести</w:t>
      </w:r>
      <w:proofErr w:type="spellEnd"/>
      <w:r>
        <w:rPr>
          <w:sz w:val="24"/>
          <w:szCs w:val="24"/>
          <w:highlight w:val="white"/>
          <w:lang w:val="uk-UA"/>
        </w:rPr>
        <w:t xml:space="preserve"> зміни до розділу 7 «Корекційна та інклюзивна освіта» Комплексної програми розвитку освітянської галузі </w:t>
      </w:r>
      <w:proofErr w:type="spellStart"/>
      <w:r>
        <w:rPr>
          <w:sz w:val="24"/>
          <w:szCs w:val="24"/>
          <w:highlight w:val="white"/>
          <w:lang w:val="uk-UA"/>
        </w:rPr>
        <w:t>Зміївської</w:t>
      </w:r>
      <w:proofErr w:type="spellEnd"/>
      <w:r>
        <w:rPr>
          <w:sz w:val="24"/>
          <w:szCs w:val="24"/>
          <w:highlight w:val="white"/>
          <w:lang w:val="uk-UA"/>
        </w:rPr>
        <w:t xml:space="preserve"> міської ради Чугуївського району Харківської області на 2024-2026 роки, </w:t>
      </w:r>
      <w:r>
        <w:rPr>
          <w:sz w:val="24"/>
          <w:szCs w:val="24"/>
          <w:lang w:val="uk-UA"/>
        </w:rPr>
        <w:t xml:space="preserve">затвердженої рішенням </w:t>
      </w:r>
      <w:r>
        <w:rPr>
          <w:sz w:val="24"/>
          <w:szCs w:val="24"/>
          <w:lang w:val="en-US"/>
        </w:rPr>
        <w:t>LV</w:t>
      </w:r>
      <w:r>
        <w:rPr>
          <w:sz w:val="24"/>
          <w:szCs w:val="24"/>
          <w:lang w:val="uk-UA"/>
        </w:rPr>
        <w:t xml:space="preserve">І сесії міської ради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 скликання від 21 грудня 2023 року № 3282-</w:t>
      </w:r>
      <w:r>
        <w:rPr>
          <w:sz w:val="24"/>
          <w:szCs w:val="24"/>
          <w:lang w:val="en-US"/>
        </w:rPr>
        <w:t>LV</w:t>
      </w:r>
      <w:r>
        <w:rPr>
          <w:sz w:val="24"/>
          <w:szCs w:val="24"/>
          <w:lang w:val="uk-UA"/>
        </w:rPr>
        <w:t>І-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ІІІ, видаливши пункт 2 наступного змісту:</w:t>
      </w:r>
    </w:p>
    <w:p w:rsidR="00AF4008" w:rsidRDefault="00AF4008">
      <w:pPr>
        <w:tabs>
          <w:tab w:val="left" w:pos="900"/>
        </w:tabs>
        <w:ind w:left="567"/>
        <w:jc w:val="both"/>
        <w:rPr>
          <w:lang w:val="uk-UA"/>
        </w:rPr>
      </w:pPr>
    </w:p>
    <w:tbl>
      <w:tblPr>
        <w:tblW w:w="101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1"/>
        <w:gridCol w:w="1155"/>
        <w:gridCol w:w="1228"/>
        <w:gridCol w:w="1198"/>
        <w:gridCol w:w="1462"/>
        <w:gridCol w:w="1241"/>
        <w:gridCol w:w="1108"/>
        <w:gridCol w:w="1082"/>
        <w:gridCol w:w="1166"/>
      </w:tblGrid>
      <w:tr w:rsidR="00AF4008" w:rsidRPr="00C45B2F" w:rsidTr="00C45B2F">
        <w:trPr>
          <w:cantSplit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Об’єкти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Орієнтовні обсяги фінансування</w:t>
            </w:r>
          </w:p>
          <w:p w:rsidR="00AF4008" w:rsidRDefault="001414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(тис. грн..)</w:t>
            </w:r>
          </w:p>
        </w:tc>
      </w:tr>
      <w:tr w:rsidR="00AF4008" w:rsidTr="00C45B2F">
        <w:trPr>
          <w:cantSplit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Державний  бюджет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Загальний обсяг</w:t>
            </w:r>
          </w:p>
        </w:tc>
      </w:tr>
      <w:tr w:rsidR="00AF4008" w:rsidTr="00C45B2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Придбання ноутбуків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</w:pPr>
            <w:r>
              <w:rPr>
                <w:sz w:val="22"/>
                <w:szCs w:val="22"/>
                <w:lang w:val="uk-UA"/>
              </w:rPr>
              <w:t>КУ «</w:t>
            </w:r>
            <w:proofErr w:type="spellStart"/>
            <w:r>
              <w:rPr>
                <w:sz w:val="22"/>
                <w:szCs w:val="22"/>
                <w:lang w:val="uk-UA"/>
              </w:rPr>
              <w:t>Зміївський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ІРЦ» 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Відділ освіти </w:t>
            </w:r>
            <w:proofErr w:type="spellStart"/>
            <w:r>
              <w:rPr>
                <w:sz w:val="22"/>
                <w:szCs w:val="22"/>
                <w:lang w:val="uk-UA"/>
              </w:rPr>
              <w:t>Зміївської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F4008" w:rsidRDefault="00AF4008">
            <w:pPr>
              <w:snapToGri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AF4008">
            <w:pPr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36,000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4008" w:rsidRDefault="001414C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36,000</w:t>
            </w:r>
          </w:p>
        </w:tc>
      </w:tr>
    </w:tbl>
    <w:p w:rsidR="00AF4008" w:rsidRDefault="001414C6">
      <w:pPr>
        <w:pStyle w:val="1"/>
        <w:tabs>
          <w:tab w:val="left" w:pos="900"/>
        </w:tabs>
        <w:ind w:left="0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  <w:t xml:space="preserve">          </w:t>
      </w:r>
    </w:p>
    <w:p w:rsidR="00AF4008" w:rsidRPr="001414C6" w:rsidRDefault="001414C6">
      <w:pPr>
        <w:pStyle w:val="1"/>
        <w:tabs>
          <w:tab w:val="left" w:pos="900"/>
        </w:tabs>
        <w:ind w:left="0"/>
        <w:jc w:val="both"/>
        <w:rPr>
          <w:lang w:val="uk-UA"/>
        </w:rPr>
      </w:pPr>
      <w:r>
        <w:rPr>
          <w:sz w:val="24"/>
          <w:szCs w:val="24"/>
          <w:highlight w:val="white"/>
          <w:lang w:val="uk-UA"/>
        </w:rPr>
        <w:t xml:space="preserve">           4. Контроль </w:t>
      </w:r>
      <w:r>
        <w:rPr>
          <w:color w:val="000000"/>
          <w:sz w:val="24"/>
          <w:szCs w:val="24"/>
          <w:highlight w:val="white"/>
          <w:lang w:val="uk-UA"/>
        </w:rPr>
        <w:t xml:space="preserve">за виконанням </w:t>
      </w:r>
      <w:r>
        <w:rPr>
          <w:sz w:val="24"/>
          <w:szCs w:val="24"/>
          <w:highlight w:val="white"/>
          <w:lang w:val="uk-UA"/>
        </w:rPr>
        <w:t xml:space="preserve">рішення покласти на постійні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shd w:val="clear" w:color="auto" w:fill="FFFFFF"/>
          <w:lang w:val="uk-UA"/>
        </w:rPr>
        <w:t xml:space="preserve"> (Віталій КУЛІШ) та з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>
        <w:rPr>
          <w:sz w:val="24"/>
          <w:szCs w:val="24"/>
          <w:shd w:val="clear" w:color="auto" w:fill="FFFFFF"/>
          <w:lang w:val="uk-UA"/>
        </w:rPr>
        <w:t xml:space="preserve"> (Костянтин РУДЕНКО).</w:t>
      </w:r>
    </w:p>
    <w:p w:rsidR="00AF4008" w:rsidRDefault="00AF4008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AF4008" w:rsidRDefault="00AF4008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AF4008" w:rsidRPr="00C45B2F" w:rsidRDefault="001414C6" w:rsidP="00C45B2F">
      <w:pPr>
        <w:tabs>
          <w:tab w:val="left" w:pos="7008"/>
        </w:tabs>
        <w:jc w:val="both"/>
      </w:pPr>
      <w:r>
        <w:rPr>
          <w:b/>
          <w:sz w:val="24"/>
          <w:szCs w:val="24"/>
          <w:lang w:val="uk-UA"/>
        </w:rPr>
        <w:t xml:space="preserve">   Міський голова                                                                                      Павло ГОЛОДНІКОВ</w:t>
      </w:r>
      <w:bookmarkStart w:id="0" w:name="_GoBack"/>
      <w:bookmarkEnd w:id="0"/>
    </w:p>
    <w:sectPr w:rsidR="00AF4008" w:rsidRPr="00C45B2F" w:rsidSect="00C45B2F">
      <w:pgSz w:w="11906" w:h="16838"/>
      <w:pgMar w:top="1134" w:right="567" w:bottom="510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Antiqua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FDD"/>
    <w:multiLevelType w:val="multilevel"/>
    <w:tmpl w:val="7A44EE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5F574A"/>
    <w:multiLevelType w:val="multilevel"/>
    <w:tmpl w:val="E682BC52"/>
    <w:lvl w:ilvl="0">
      <w:start w:val="1"/>
      <w:numFmt w:val="decimal"/>
      <w:lvlText w:val="%1."/>
      <w:lvlJc w:val="left"/>
      <w:pPr>
        <w:tabs>
          <w:tab w:val="num" w:pos="5100"/>
        </w:tabs>
        <w:ind w:left="5100" w:hanging="780"/>
      </w:pPr>
      <w:rPr>
        <w:color w:val="000000"/>
        <w:sz w:val="24"/>
        <w:szCs w:val="24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08"/>
    <w:rsid w:val="001414C6"/>
    <w:rsid w:val="00AF4008"/>
    <w:rsid w:val="00C4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D2FF"/>
  <w15:docId w15:val="{84E0D1AD-E157-4809-9CE3-815D59D2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4"/>
      <w:szCs w:val="24"/>
      <w:lang w:val="uk-UA"/>
    </w:rPr>
  </w:style>
  <w:style w:type="character" w:customStyle="1" w:styleId="WW8Num2z0">
    <w:name w:val="WW8Num2z0"/>
    <w:qFormat/>
    <w:rPr>
      <w:color w:val="000000"/>
      <w:sz w:val="24"/>
      <w:szCs w:val="24"/>
      <w:lang w:val="uk-UA"/>
    </w:rPr>
  </w:style>
  <w:style w:type="character" w:customStyle="1" w:styleId="WW8Num3z0">
    <w:name w:val="WW8Num3z0"/>
    <w:qFormat/>
    <w:rPr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5z0">
    <w:name w:val="WW8Num5z0"/>
    <w:qFormat/>
    <w:rPr>
      <w:color w:val="000000"/>
      <w:sz w:val="24"/>
      <w:szCs w:val="24"/>
      <w:lang w:val="uk-UA"/>
    </w:rPr>
  </w:style>
  <w:style w:type="character" w:customStyle="1" w:styleId="WW8Num6z0">
    <w:name w:val="WW8Num6z0"/>
    <w:qFormat/>
    <w:rPr>
      <w:color w:val="000000"/>
      <w:sz w:val="24"/>
      <w:szCs w:val="24"/>
      <w:lang w:val="uk-UA"/>
    </w:rPr>
  </w:style>
  <w:style w:type="character" w:customStyle="1" w:styleId="a3">
    <w:name w:val="Шрифт абзацу за замовчуванням"/>
    <w:qFormat/>
  </w:style>
  <w:style w:type="character" w:customStyle="1" w:styleId="a4">
    <w:name w:val="Текст у виносці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rvts0">
    <w:name w:val="rvts0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"/>
    </w:rPr>
  </w:style>
  <w:style w:type="paragraph" w:customStyle="1" w:styleId="ShapkaDocumentu">
    <w:name w:val="Shapka Documentu"/>
    <w:basedOn w:val="a"/>
    <w:qFormat/>
    <w:pPr>
      <w:keepNext/>
      <w:keepLines/>
      <w:suppressAutoHyphens w:val="0"/>
      <w:spacing w:after="240"/>
      <w:ind w:left="3969"/>
      <w:jc w:val="center"/>
    </w:pPr>
    <w:rPr>
      <w:rFonts w:ascii="Antiqua;Arial" w:hAnsi="Antiqua;Arial" w:cs="Antiqua;Arial"/>
      <w:sz w:val="26"/>
      <w:lang w:val="uk-UA"/>
    </w:rPr>
  </w:style>
  <w:style w:type="paragraph" w:customStyle="1" w:styleId="aa">
    <w:name w:val="заголов"/>
    <w:basedOn w:val="a"/>
    <w:qFormat/>
    <w:pPr>
      <w:widowControl w:val="0"/>
      <w:jc w:val="center"/>
    </w:pPr>
    <w:rPr>
      <w:b/>
      <w:sz w:val="24"/>
      <w:szCs w:val="24"/>
      <w:lang w:val="uk-UA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3">
    <w:name w:val="Знак Знак3"/>
    <w:basedOn w:val="a"/>
    <w:qFormat/>
    <w:pPr>
      <w:suppressAutoHyphens w:val="0"/>
    </w:pPr>
    <w:rPr>
      <w:lang w:val="en-US"/>
    </w:rPr>
  </w:style>
  <w:style w:type="paragraph" w:customStyle="1" w:styleId="ab">
    <w:name w:val="Текст у виносці"/>
    <w:basedOn w:val="a"/>
    <w:qFormat/>
    <w:rPr>
      <w:rFonts w:ascii="Segoe UI" w:hAnsi="Segoe UI" w:cs="Segoe UI"/>
      <w:sz w:val="18"/>
      <w:szCs w:val="18"/>
      <w:lang w:val="uk-UA"/>
    </w:rPr>
  </w:style>
  <w:style w:type="paragraph" w:customStyle="1" w:styleId="WW-3">
    <w:name w:val="WW-Знак Знак3"/>
    <w:basedOn w:val="a"/>
    <w:qFormat/>
    <w:pPr>
      <w:suppressAutoHyphens w:val="0"/>
    </w:pPr>
    <w:rPr>
      <w:lang w:val="en-US"/>
    </w:rPr>
  </w:style>
  <w:style w:type="paragraph" w:customStyle="1" w:styleId="ac">
    <w:name w:val="."/>
    <w:basedOn w:val="a"/>
    <w:qFormat/>
    <w:pPr>
      <w:ind w:left="567" w:right="850" w:firstLine="340"/>
    </w:pPr>
    <w:rPr>
      <w:sz w:val="24"/>
      <w:szCs w:val="24"/>
      <w:lang w:bidi="hi-IN"/>
    </w:rPr>
  </w:style>
  <w:style w:type="paragraph" w:customStyle="1" w:styleId="1">
    <w:name w:val="Абзац списку1"/>
    <w:basedOn w:val="a"/>
    <w:qFormat/>
    <w:pPr>
      <w:ind w:left="720"/>
    </w:pPr>
    <w:rPr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">
    <w:name w:val="Balloon Text"/>
    <w:basedOn w:val="a"/>
    <w:link w:val="af0"/>
    <w:uiPriority w:val="99"/>
    <w:semiHidden/>
    <w:unhideWhenUsed/>
    <w:rsid w:val="00C45B2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45B2F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142</cp:revision>
  <cp:lastPrinted>2024-05-14T07:25:00Z</cp:lastPrinted>
  <dcterms:created xsi:type="dcterms:W3CDTF">2021-03-25T12:47:00Z</dcterms:created>
  <dcterms:modified xsi:type="dcterms:W3CDTF">2024-05-14T07:25:00Z</dcterms:modified>
  <dc:language>uk-UA</dc:language>
</cp:coreProperties>
</file>