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46A4" w:rsidRDefault="003E128F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46A4" w:rsidRDefault="003E128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0B46A4" w:rsidRDefault="000B46A4">
      <w:pPr>
        <w:jc w:val="center"/>
        <w:rPr>
          <w:sz w:val="28"/>
          <w:szCs w:val="28"/>
        </w:rPr>
      </w:pPr>
    </w:p>
    <w:p w:rsidR="000B46A4" w:rsidRDefault="003E128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0B46A4" w:rsidRDefault="000B46A4">
      <w:pPr>
        <w:jc w:val="center"/>
        <w:rPr>
          <w:b/>
          <w:sz w:val="28"/>
          <w:szCs w:val="28"/>
        </w:rPr>
      </w:pPr>
    </w:p>
    <w:p w:rsidR="000B46A4" w:rsidRDefault="003E128F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0B46A4" w:rsidRDefault="000B46A4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0B46A4" w:rsidRDefault="003E128F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0B46A4" w:rsidRDefault="000B46A4">
      <w:pPr>
        <w:spacing w:line="200" w:lineRule="atLeast"/>
        <w:jc w:val="both"/>
        <w:rPr>
          <w:rFonts w:cs="Times New Roman"/>
          <w:lang w:val="uk-UA"/>
        </w:rPr>
      </w:pPr>
    </w:p>
    <w:p w:rsidR="000B46A4" w:rsidRPr="003E128F" w:rsidRDefault="003E128F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 w:rsidRPr="003E128F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3604-</w:t>
      </w:r>
      <w:r>
        <w:rPr>
          <w:rFonts w:cs="Times New Roman"/>
          <w:b/>
          <w:bCs/>
          <w:lang w:val="en-US"/>
        </w:rPr>
        <w:t>L</w:t>
      </w:r>
      <w:r w:rsidRPr="003E128F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0B46A4" w:rsidRPr="003E128F" w:rsidRDefault="000B46A4">
      <w:pPr>
        <w:widowControl/>
        <w:tabs>
          <w:tab w:val="left" w:pos="4821"/>
          <w:tab w:val="left" w:pos="5618"/>
        </w:tabs>
        <w:suppressAutoHyphens w:val="0"/>
        <w:spacing w:after="160" w:line="252" w:lineRule="auto"/>
        <w:ind w:right="5103"/>
        <w:jc w:val="both"/>
        <w:rPr>
          <w:b/>
          <w:bCs/>
          <w:iCs/>
          <w:highlight w:val="white"/>
          <w:lang w:val="uk-UA" w:bidi="ar-SA"/>
        </w:rPr>
      </w:pPr>
    </w:p>
    <w:p w:rsidR="000B46A4" w:rsidRDefault="003E128F">
      <w:pPr>
        <w:widowControl/>
        <w:shd w:val="clear" w:color="auto" w:fill="FFFFFF"/>
        <w:tabs>
          <w:tab w:val="left" w:pos="4821"/>
          <w:tab w:val="left" w:pos="6288"/>
        </w:tabs>
        <w:suppressAutoHyphens w:val="0"/>
        <w:spacing w:after="160" w:line="252" w:lineRule="auto"/>
        <w:ind w:right="3969"/>
        <w:jc w:val="both"/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затвердження гр. Сові К. 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Ю. технічної                      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 будинку, г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осподарських будівель і споруд                              (присадибна ділянка), що розташована по     </w:t>
      </w:r>
      <w:r>
        <w:rPr>
          <w:rFonts w:eastAsia="Times New Roman" w:cs="Times New Roman"/>
          <w:b/>
          <w:bCs/>
          <w:iCs/>
          <w:highlight w:val="white"/>
          <w:lang w:val="en-US" w:eastAsia="ru-RU" w:bidi="ar-SA"/>
        </w:rPr>
        <w:t>X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                     </w:t>
      </w:r>
    </w:p>
    <w:p w:rsidR="000B46A4" w:rsidRPr="003E128F" w:rsidRDefault="003E128F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Розглянувши клопотання гр.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Сови Катерини Юріївни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 xml:space="preserve">, ідентифікаційний номер </w:t>
      </w:r>
      <w:r>
        <w:rPr>
          <w:rFonts w:eastAsia="Times New Roman" w:cs="Times New Roman"/>
          <w:iCs/>
          <w:spacing w:val="4"/>
          <w:highlight w:val="white"/>
          <w:lang w:val="en-US" w:eastAsia="ru-RU"/>
        </w:rPr>
        <w:t>X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>,  як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 зареєстров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ан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>а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за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вул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м. Харків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              будівництва і об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слуговування житлового будинку, господарських будівель і споруд                  (присадибна ділянка), що розташована за </w:t>
      </w:r>
      <w:r>
        <w:rPr>
          <w:rFonts w:eastAsia="Times New Roman" w:cs="Times New Roman CYR"/>
          <w:iCs/>
          <w:color w:val="000000"/>
          <w:spacing w:val="4"/>
          <w:highlight w:val="white"/>
          <w:lang w:val="en-US" w:eastAsia="ru-RU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враховуючи надану технічну документацію із землеустрою, виконану ТОВ “Всеукраїнське підприємств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о - БТІ, Архітектури та Землевпорядкування”, 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>В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итяг 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>з Державного реєстру речових прав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індексний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номер витягу: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339095392 від 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 xml:space="preserve">13.07.2023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року (реєстраційний номер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об`єкта нерухомого майна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 xml:space="preserve">: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2764932763140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 xml:space="preserve">), зареєстроване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ПН Чугуївського                      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районного нотаріального округу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>180020475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2024 від 26</w:t>
      </w:r>
      <w:r>
        <w:rPr>
          <w:rFonts w:eastAsia="Times New Roman" w:cs="Times New Roman"/>
          <w:iCs/>
          <w:spacing w:val="4"/>
          <w:highlight w:val="white"/>
          <w:lang w:val="uk-UA" w:eastAsia="ru-RU"/>
        </w:rPr>
        <w:t xml:space="preserve">.03.2024 року, що зареєстрована Відділом № 3 Управління надання адміністративних послуг Головного управління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ru-RU"/>
        </w:rPr>
        <w:t>Держгеокадастру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ru-RU"/>
        </w:rPr>
        <w:t xml:space="preserve"> у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Житомирській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 області,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постійної комісії з питань містобудування,                       будівництва, розвитку інфраструктури, земельних відносин, природокористування та аграрної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політики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                       підпунктом 5 пункту 27 Перехідних положень Земельного кодексу України, ст. 25 Закону України «Про землеустрій», п. 34 ст. 26 Закону України «Про</w:t>
      </w:r>
      <w:r>
        <w:rPr>
          <w:rFonts w:eastAsia="Times New Roman" w:cs="Times New Roman"/>
          <w:iCs/>
          <w:lang w:val="uk-UA" w:eastAsia="en-US" w:bidi="ar-SA"/>
        </w:rPr>
        <w:t xml:space="preserve"> місцеве самоврядування в Україні»,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0B46A4" w:rsidRPr="003E128F" w:rsidRDefault="000B46A4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0B46A4" w:rsidRPr="003E128F" w:rsidRDefault="003E128F">
      <w:pPr>
        <w:spacing w:line="200" w:lineRule="atLeast"/>
        <w:rPr>
          <w:lang w:val="uk-UA"/>
        </w:rPr>
      </w:pPr>
      <w:r>
        <w:rPr>
          <w:rFonts w:cs="Times New Roman"/>
          <w:lang w:val="uk-UA"/>
        </w:rPr>
        <w:t>ВИРІШИЛА:</w:t>
      </w:r>
    </w:p>
    <w:p w:rsidR="000B46A4" w:rsidRDefault="000B46A4">
      <w:pPr>
        <w:spacing w:line="200" w:lineRule="atLeast"/>
        <w:rPr>
          <w:rFonts w:cs="Times New Roman"/>
          <w:iCs/>
          <w:lang w:val="uk-UA"/>
        </w:rPr>
      </w:pPr>
    </w:p>
    <w:p w:rsidR="000B46A4" w:rsidRDefault="003E128F">
      <w:pPr>
        <w:spacing w:after="160" w:line="252" w:lineRule="auto"/>
        <w:jc w:val="both"/>
      </w:pPr>
      <w:r w:rsidRPr="003E128F">
        <w:rPr>
          <w:rFonts w:eastAsia="Times New Roman" w:cs="Times New Roman"/>
          <w:lang w:val="uk-UA"/>
        </w:rPr>
        <w:t xml:space="preserve">        </w:t>
      </w:r>
      <w:r w:rsidRPr="003E128F">
        <w:rPr>
          <w:rFonts w:eastAsia="Times New Roman" w:cs="Times New Roman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</w:t>
      </w:r>
      <w:proofErr w:type="spellStart"/>
      <w:r w:rsidRPr="003E128F">
        <w:rPr>
          <w:rFonts w:eastAsia="Times New Roman" w:cs="Times New Roman"/>
          <w:lang w:val="uk-UA"/>
        </w:rPr>
        <w:t>адре</w:t>
      </w:r>
      <w:r>
        <w:rPr>
          <w:rFonts w:eastAsia="Times New Roman" w:cs="Times New Roman"/>
          <w:lang w:val="uk-UA"/>
        </w:rPr>
        <w:t>сою</w:t>
      </w:r>
      <w:proofErr w:type="spellEnd"/>
      <w:r>
        <w:rPr>
          <w:rFonts w:eastAsia="Times New Roman" w:cs="Times New Roman"/>
          <w:lang w:val="uk-UA"/>
        </w:rPr>
        <w:t xml:space="preserve">: </w:t>
      </w:r>
      <w:r>
        <w:rPr>
          <w:rFonts w:eastAsia="Times New Roman" w:cs="Times New Roman"/>
          <w:lang w:val="en-US"/>
        </w:rPr>
        <w:t>X</w:t>
      </w:r>
      <w:r w:rsidRPr="003E128F">
        <w:rPr>
          <w:rFonts w:eastAsia="Times New Roman" w:cs="Times New Roman"/>
          <w:lang w:val="uk-UA"/>
        </w:rPr>
        <w:t xml:space="preserve"> с. Тимченки, Чугуївський район, Харківська область. </w:t>
      </w:r>
      <w:proofErr w:type="spellStart"/>
      <w:r>
        <w:rPr>
          <w:rFonts w:eastAsia="Times New Roman" w:cs="Times New Roman"/>
        </w:rPr>
        <w:t>Замовник</w:t>
      </w:r>
      <w:proofErr w:type="spellEnd"/>
      <w:r>
        <w:rPr>
          <w:rFonts w:eastAsia="Times New Roman" w:cs="Times New Roman"/>
        </w:rPr>
        <w:t xml:space="preserve">: гр. Сова Катерина </w:t>
      </w:r>
      <w:proofErr w:type="spellStart"/>
      <w:r>
        <w:rPr>
          <w:rFonts w:eastAsia="Times New Roman" w:cs="Times New Roman"/>
        </w:rPr>
        <w:t>Юріївна</w:t>
      </w:r>
      <w:proofErr w:type="spellEnd"/>
      <w:r>
        <w:rPr>
          <w:rFonts w:eastAsia="Times New Roman" w:cs="Times New Roman"/>
        </w:rPr>
        <w:t xml:space="preserve">. </w:t>
      </w:r>
    </w:p>
    <w:p w:rsidR="000B46A4" w:rsidRDefault="003E128F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2. </w:t>
      </w:r>
      <w:proofErr w:type="spellStart"/>
      <w:r>
        <w:rPr>
          <w:rFonts w:eastAsia="Times New Roman" w:cs="Times New Roman"/>
        </w:rPr>
        <w:t>Передати</w:t>
      </w:r>
      <w:proofErr w:type="spellEnd"/>
      <w:r>
        <w:rPr>
          <w:rFonts w:eastAsia="Times New Roman" w:cs="Times New Roman"/>
        </w:rPr>
        <w:t xml:space="preserve"> гр. </w:t>
      </w:r>
      <w:proofErr w:type="spellStart"/>
      <w:r>
        <w:rPr>
          <w:rFonts w:eastAsia="Times New Roman" w:cs="Times New Roman"/>
        </w:rPr>
        <w:t>Сові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Катерині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Юріївні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ідентифікаційний</w:t>
      </w:r>
      <w:proofErr w:type="spellEnd"/>
      <w:r>
        <w:rPr>
          <w:rFonts w:eastAsia="Times New Roman" w:cs="Times New Roman"/>
        </w:rPr>
        <w:t xml:space="preserve"> номер </w:t>
      </w:r>
      <w:r>
        <w:rPr>
          <w:rFonts w:eastAsia="Times New Roman" w:cs="Times New Roman"/>
          <w:lang w:val="en-US"/>
        </w:rPr>
        <w:t>X</w:t>
      </w:r>
      <w:r>
        <w:rPr>
          <w:rFonts w:eastAsia="Times New Roman" w:cs="Times New Roman"/>
        </w:rPr>
        <w:t xml:space="preserve">, яка </w:t>
      </w:r>
      <w:proofErr w:type="spellStart"/>
      <w:r>
        <w:rPr>
          <w:rFonts w:eastAsia="Times New Roman" w:cs="Times New Roman"/>
        </w:rPr>
        <w:t>зареєстрована</w:t>
      </w:r>
      <w:proofErr w:type="spellEnd"/>
      <w:r>
        <w:rPr>
          <w:rFonts w:eastAsia="Times New Roman" w:cs="Times New Roman"/>
        </w:rPr>
        <w:t xml:space="preserve"> за </w:t>
      </w:r>
      <w:proofErr w:type="spellStart"/>
      <w:r>
        <w:rPr>
          <w:rFonts w:eastAsia="Times New Roman" w:cs="Times New Roman"/>
        </w:rPr>
        <w:t>адресою</w:t>
      </w:r>
      <w:proofErr w:type="spellEnd"/>
      <w:r>
        <w:rPr>
          <w:rFonts w:eastAsia="Times New Roman" w:cs="Times New Roman"/>
        </w:rPr>
        <w:t xml:space="preserve">: </w:t>
      </w:r>
      <w:bookmarkStart w:id="0" w:name="_GoBack"/>
      <w:bookmarkEnd w:id="0"/>
      <w:r>
        <w:rPr>
          <w:rFonts w:eastAsia="Times New Roman" w:cs="Times New Roman"/>
        </w:rPr>
        <w:t xml:space="preserve"> м. </w:t>
      </w:r>
      <w:proofErr w:type="spellStart"/>
      <w:r>
        <w:rPr>
          <w:rFonts w:eastAsia="Times New Roman" w:cs="Times New Roman"/>
        </w:rPr>
        <w:t>Харків</w:t>
      </w:r>
      <w:proofErr w:type="spellEnd"/>
      <w:r>
        <w:rPr>
          <w:rFonts w:eastAsia="Times New Roman" w:cs="Times New Roman"/>
        </w:rPr>
        <w:t xml:space="preserve">, у </w:t>
      </w:r>
      <w:proofErr w:type="spellStart"/>
      <w:r>
        <w:rPr>
          <w:rFonts w:eastAsia="Times New Roman" w:cs="Times New Roman"/>
        </w:rPr>
        <w:t>приватну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власність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земельну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кадастровий</w:t>
      </w:r>
      <w:proofErr w:type="spellEnd"/>
      <w:r>
        <w:rPr>
          <w:rFonts w:eastAsia="Times New Roman" w:cs="Times New Roman"/>
        </w:rPr>
        <w:t xml:space="preserve"> номер 6321786201:01:004:0065, для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обслуговування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житлового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будинку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господарських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будівель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споруд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присадибна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ділянка</w:t>
      </w:r>
      <w:proofErr w:type="spellEnd"/>
      <w:r>
        <w:rPr>
          <w:rFonts w:eastAsia="Times New Roman" w:cs="Times New Roman"/>
        </w:rPr>
        <w:t xml:space="preserve">) (код КВЦПЗ - 02.01) </w:t>
      </w:r>
      <w:proofErr w:type="spellStart"/>
      <w:r>
        <w:rPr>
          <w:rFonts w:eastAsia="Times New Roman" w:cs="Times New Roman"/>
        </w:rPr>
        <w:t>із</w:t>
      </w:r>
      <w:proofErr w:type="spellEnd"/>
      <w:r>
        <w:rPr>
          <w:rFonts w:eastAsia="Times New Roman" w:cs="Times New Roman"/>
        </w:rPr>
        <w:t xml:space="preserve"> земель </w:t>
      </w:r>
      <w:proofErr w:type="spellStart"/>
      <w:r>
        <w:rPr>
          <w:rFonts w:eastAsia="Times New Roman" w:cs="Times New Roman"/>
        </w:rPr>
        <w:lastRenderedPageBreak/>
        <w:t>житлової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громадської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</w:t>
      </w:r>
      <w:r>
        <w:rPr>
          <w:rFonts w:eastAsia="Times New Roman" w:cs="Times New Roman"/>
        </w:rPr>
        <w:t>удови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комунальної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власності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територіальної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громади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міської</w:t>
      </w:r>
      <w:proofErr w:type="spellEnd"/>
      <w:r>
        <w:rPr>
          <w:rFonts w:eastAsia="Times New Roman" w:cs="Times New Roman"/>
        </w:rPr>
        <w:t xml:space="preserve"> ради, </w:t>
      </w:r>
      <w:proofErr w:type="spellStart"/>
      <w:r>
        <w:rPr>
          <w:rFonts w:eastAsia="Times New Roman" w:cs="Times New Roman"/>
        </w:rPr>
        <w:t>площею</w:t>
      </w:r>
      <w:proofErr w:type="spellEnd"/>
      <w:r>
        <w:rPr>
          <w:rFonts w:eastAsia="Times New Roman" w:cs="Times New Roman"/>
        </w:rPr>
        <w:t xml:space="preserve"> 0,2192 га (</w:t>
      </w:r>
      <w:proofErr w:type="spellStart"/>
      <w:r>
        <w:rPr>
          <w:rFonts w:eastAsia="Times New Roman" w:cs="Times New Roman"/>
        </w:rPr>
        <w:t>забудовані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землі</w:t>
      </w:r>
      <w:proofErr w:type="spellEnd"/>
      <w:r>
        <w:rPr>
          <w:rFonts w:eastAsia="Times New Roman" w:cs="Times New Roman"/>
        </w:rPr>
        <w:t xml:space="preserve"> -                     0,2192 га, з них </w:t>
      </w:r>
      <w:proofErr w:type="spellStart"/>
      <w:r>
        <w:rPr>
          <w:rFonts w:eastAsia="Times New Roman" w:cs="Times New Roman"/>
        </w:rPr>
        <w:t>малоповерхова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забудова</w:t>
      </w:r>
      <w:proofErr w:type="spellEnd"/>
      <w:r>
        <w:rPr>
          <w:rFonts w:eastAsia="Times New Roman" w:cs="Times New Roman"/>
        </w:rPr>
        <w:t xml:space="preserve"> - 0,2192 га), </w:t>
      </w:r>
      <w:proofErr w:type="spellStart"/>
      <w:r>
        <w:rPr>
          <w:rFonts w:eastAsia="Times New Roman" w:cs="Times New Roman"/>
        </w:rPr>
        <w:t>що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розташована</w:t>
      </w:r>
      <w:proofErr w:type="spellEnd"/>
      <w:r>
        <w:rPr>
          <w:rFonts w:eastAsia="Times New Roman" w:cs="Times New Roman"/>
        </w:rPr>
        <w:t xml:space="preserve"> по </w:t>
      </w:r>
      <w:proofErr w:type="spellStart"/>
      <w:r>
        <w:rPr>
          <w:rFonts w:eastAsia="Times New Roman" w:cs="Times New Roman"/>
        </w:rPr>
        <w:t>вул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Тимченка</w:t>
      </w:r>
      <w:proofErr w:type="spellEnd"/>
      <w:r>
        <w:rPr>
          <w:rFonts w:eastAsia="Times New Roman" w:cs="Times New Roman"/>
        </w:rPr>
        <w:t xml:space="preserve">, </w:t>
      </w:r>
      <w:proofErr w:type="gramStart"/>
      <w:r>
        <w:rPr>
          <w:rFonts w:eastAsia="Times New Roman" w:cs="Times New Roman"/>
        </w:rPr>
        <w:t xml:space="preserve">7,   </w:t>
      </w:r>
      <w:proofErr w:type="gramEnd"/>
      <w:r>
        <w:rPr>
          <w:rFonts w:eastAsia="Times New Roman" w:cs="Times New Roman"/>
        </w:rPr>
        <w:t xml:space="preserve">              с. </w:t>
      </w:r>
      <w:proofErr w:type="spellStart"/>
      <w:r>
        <w:rPr>
          <w:rFonts w:eastAsia="Times New Roman" w:cs="Times New Roman"/>
        </w:rPr>
        <w:t>Тимченки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Чугуї</w:t>
      </w:r>
      <w:r>
        <w:rPr>
          <w:rFonts w:eastAsia="Times New Roman" w:cs="Times New Roman"/>
        </w:rPr>
        <w:t>вського</w:t>
      </w:r>
      <w:proofErr w:type="spellEnd"/>
      <w:r>
        <w:rPr>
          <w:rFonts w:eastAsia="Times New Roman" w:cs="Times New Roman"/>
        </w:rPr>
        <w:t xml:space="preserve"> району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0B46A4" w:rsidRDefault="003E128F">
      <w:pPr>
        <w:spacing w:after="160" w:line="25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3. На </w:t>
      </w:r>
      <w:proofErr w:type="spellStart"/>
      <w:r>
        <w:rPr>
          <w:rFonts w:eastAsia="Times New Roman" w:cs="Times New Roman"/>
          <w:color w:val="000000"/>
        </w:rPr>
        <w:t>земельній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ділянці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кадастровий</w:t>
      </w:r>
      <w:proofErr w:type="spellEnd"/>
      <w:r>
        <w:rPr>
          <w:rFonts w:eastAsia="Times New Roman" w:cs="Times New Roman"/>
          <w:color w:val="000000"/>
        </w:rPr>
        <w:t xml:space="preserve"> номер </w:t>
      </w:r>
      <w:r>
        <w:rPr>
          <w:rFonts w:eastAsia="Times New Roman" w:cs="Times New Roman"/>
        </w:rPr>
        <w:t>6321786201:01:004:0065</w:t>
      </w:r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що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передається</w:t>
      </w:r>
      <w:proofErr w:type="spellEnd"/>
      <w:r>
        <w:rPr>
          <w:rFonts w:eastAsia="Times New Roman" w:cs="Times New Roman"/>
          <w:color w:val="000000"/>
        </w:rPr>
        <w:t xml:space="preserve"> у </w:t>
      </w:r>
      <w:proofErr w:type="spellStart"/>
      <w:r>
        <w:rPr>
          <w:rFonts w:eastAsia="Times New Roman" w:cs="Times New Roman"/>
          <w:color w:val="000000"/>
        </w:rPr>
        <w:t>власність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Порядку </w:t>
      </w:r>
      <w:proofErr w:type="spellStart"/>
      <w:r>
        <w:rPr>
          <w:rFonts w:eastAsia="Times New Roman" w:cs="Times New Roman"/>
          <w:color w:val="000000"/>
        </w:rPr>
        <w:t>ведення</w:t>
      </w:r>
      <w:proofErr w:type="spellEnd"/>
      <w:r>
        <w:rPr>
          <w:rFonts w:eastAsia="Times New Roman" w:cs="Times New Roman"/>
          <w:color w:val="000000"/>
        </w:rPr>
        <w:t xml:space="preserve"> Державного земельного кадастру, </w:t>
      </w:r>
      <w:proofErr w:type="spellStart"/>
      <w:r>
        <w:rPr>
          <w:rFonts w:eastAsia="Times New Roman" w:cs="Times New Roman"/>
          <w:color w:val="000000"/>
        </w:rPr>
        <w:t>затвердженого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постановою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Кабінету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Міністрів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від</w:t>
      </w:r>
      <w:proofErr w:type="spellEnd"/>
      <w:r>
        <w:rPr>
          <w:rFonts w:eastAsia="Times New Roman" w:cs="Times New Roman"/>
          <w:color w:val="000000"/>
        </w:rPr>
        <w:t xml:space="preserve"> 17.10.</w:t>
      </w:r>
      <w:r>
        <w:rPr>
          <w:rFonts w:eastAsia="Times New Roman" w:cs="Times New Roman"/>
          <w:color w:val="000000"/>
        </w:rPr>
        <w:t xml:space="preserve">2012 №1051, </w:t>
      </w:r>
      <w:proofErr w:type="spellStart"/>
      <w:r>
        <w:rPr>
          <w:rFonts w:eastAsia="Times New Roman" w:cs="Times New Roman"/>
          <w:color w:val="000000"/>
        </w:rPr>
        <w:t>обмежень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eastAsia="Times New Roman" w:cs="Times New Roman"/>
          <w:color w:val="000000"/>
        </w:rPr>
        <w:t>обтяжень</w:t>
      </w:r>
      <w:proofErr w:type="spellEnd"/>
      <w:r>
        <w:rPr>
          <w:rFonts w:eastAsia="Times New Roman" w:cs="Times New Roman"/>
          <w:color w:val="000000"/>
        </w:rPr>
        <w:t xml:space="preserve">) не </w:t>
      </w:r>
      <w:proofErr w:type="spellStart"/>
      <w:r>
        <w:rPr>
          <w:rFonts w:eastAsia="Times New Roman" w:cs="Times New Roman"/>
          <w:color w:val="000000"/>
        </w:rPr>
        <w:t>зареєстровано</w:t>
      </w:r>
      <w:proofErr w:type="spellEnd"/>
      <w:r>
        <w:rPr>
          <w:rFonts w:eastAsia="Times New Roman" w:cs="Times New Roman"/>
          <w:color w:val="000000"/>
        </w:rPr>
        <w:t>.</w:t>
      </w:r>
    </w:p>
    <w:p w:rsidR="000B46A4" w:rsidRDefault="003E128F">
      <w:pPr>
        <w:spacing w:after="160" w:line="25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4. </w:t>
      </w:r>
      <w:proofErr w:type="spellStart"/>
      <w:r>
        <w:rPr>
          <w:rFonts w:eastAsia="Times New Roman" w:cs="Times New Roman"/>
          <w:color w:val="000000"/>
        </w:rPr>
        <w:t>Рекомендувати</w:t>
      </w:r>
      <w:proofErr w:type="spellEnd"/>
      <w:r>
        <w:rPr>
          <w:rFonts w:eastAsia="Times New Roman" w:cs="Times New Roman"/>
          <w:color w:val="000000"/>
        </w:rPr>
        <w:t xml:space="preserve"> гр. </w:t>
      </w:r>
      <w:proofErr w:type="spellStart"/>
      <w:r>
        <w:rPr>
          <w:rFonts w:eastAsia="Times New Roman" w:cs="Times New Roman"/>
          <w:color w:val="000000"/>
        </w:rPr>
        <w:t>Сові</w:t>
      </w:r>
      <w:proofErr w:type="spellEnd"/>
      <w:r>
        <w:rPr>
          <w:rFonts w:eastAsia="Times New Roman" w:cs="Times New Roman"/>
          <w:color w:val="000000"/>
        </w:rPr>
        <w:t xml:space="preserve"> К. Ю. </w:t>
      </w:r>
      <w:proofErr w:type="spellStart"/>
      <w:r>
        <w:rPr>
          <w:rFonts w:eastAsia="Times New Roman" w:cs="Times New Roman"/>
          <w:color w:val="000000"/>
        </w:rPr>
        <w:t>зареєструвати</w:t>
      </w:r>
      <w:proofErr w:type="spellEnd"/>
      <w:r>
        <w:rPr>
          <w:rFonts w:eastAsia="Times New Roman" w:cs="Times New Roman"/>
          <w:color w:val="000000"/>
        </w:rPr>
        <w:t xml:space="preserve"> право </w:t>
      </w:r>
      <w:proofErr w:type="spellStart"/>
      <w:r>
        <w:rPr>
          <w:rFonts w:eastAsia="Times New Roman" w:cs="Times New Roman"/>
          <w:color w:val="000000"/>
        </w:rPr>
        <w:t>власності</w:t>
      </w:r>
      <w:proofErr w:type="spellEnd"/>
      <w:r>
        <w:rPr>
          <w:rFonts w:eastAsia="Times New Roman" w:cs="Times New Roman"/>
          <w:color w:val="000000"/>
        </w:rPr>
        <w:t xml:space="preserve"> на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в Державному </w:t>
      </w:r>
      <w:proofErr w:type="spellStart"/>
      <w:r>
        <w:rPr>
          <w:rFonts w:eastAsia="Times New Roman" w:cs="Times New Roman"/>
          <w:color w:val="000000"/>
        </w:rPr>
        <w:t>реєстрі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речових</w:t>
      </w:r>
      <w:proofErr w:type="spellEnd"/>
      <w:r>
        <w:rPr>
          <w:rFonts w:eastAsia="Times New Roman" w:cs="Times New Roman"/>
          <w:color w:val="000000"/>
        </w:rPr>
        <w:t xml:space="preserve"> прав на </w:t>
      </w:r>
      <w:proofErr w:type="spellStart"/>
      <w:r>
        <w:rPr>
          <w:rFonts w:eastAsia="Times New Roman" w:cs="Times New Roman"/>
          <w:color w:val="000000"/>
        </w:rPr>
        <w:t>нерухоме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майно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Використовувати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за </w:t>
      </w:r>
      <w:proofErr w:type="spellStart"/>
      <w:r>
        <w:rPr>
          <w:rFonts w:eastAsia="Times New Roman" w:cs="Times New Roman"/>
          <w:color w:val="000000"/>
        </w:rPr>
        <w:t>цільовим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призначенням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</w:t>
      </w:r>
      <w:r>
        <w:rPr>
          <w:rFonts w:eastAsia="Times New Roman" w:cs="Times New Roman"/>
          <w:color w:val="000000"/>
        </w:rPr>
        <w:t>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вимог</w:t>
      </w:r>
      <w:proofErr w:type="spellEnd"/>
      <w:r>
        <w:rPr>
          <w:rFonts w:eastAsia="Times New Roman" w:cs="Times New Roman"/>
          <w:color w:val="000000"/>
        </w:rPr>
        <w:t xml:space="preserve"> Земельного кодексу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своєчасно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сплачувати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земельний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податок</w:t>
      </w:r>
      <w:proofErr w:type="spellEnd"/>
      <w:r>
        <w:rPr>
          <w:rFonts w:eastAsia="Times New Roman" w:cs="Times New Roman"/>
          <w:color w:val="000000"/>
        </w:rPr>
        <w:t>.</w:t>
      </w:r>
    </w:p>
    <w:p w:rsidR="000B46A4" w:rsidRDefault="003E128F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5. </w:t>
      </w:r>
      <w:proofErr w:type="spellStart"/>
      <w:r>
        <w:rPr>
          <w:rFonts w:eastAsia="Times New Roman" w:cs="Times New Roman"/>
        </w:rPr>
        <w:t>Копію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даного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направити</w:t>
      </w:r>
      <w:proofErr w:type="spellEnd"/>
      <w:r>
        <w:rPr>
          <w:rFonts w:eastAsia="Times New Roman" w:cs="Times New Roman"/>
        </w:rPr>
        <w:t xml:space="preserve"> в ГУ ДПС у </w:t>
      </w:r>
      <w:proofErr w:type="spellStart"/>
      <w:r>
        <w:rPr>
          <w:rFonts w:eastAsia="Times New Roman" w:cs="Times New Roman"/>
        </w:rPr>
        <w:t>Харківській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0B46A4" w:rsidRDefault="003E128F">
      <w:pPr>
        <w:spacing w:after="160" w:line="252" w:lineRule="auto"/>
        <w:jc w:val="both"/>
        <w:rPr>
          <w:rFonts w:eastAsia="Times New Roman" w:cs="Times New Roman"/>
          <w:b/>
          <w:bCs/>
          <w:iCs/>
          <w:spacing w:val="4"/>
          <w:highlight w:val="white"/>
          <w:lang w:val="uk-UA"/>
        </w:rPr>
      </w:pPr>
      <w:r>
        <w:rPr>
          <w:rFonts w:eastAsia="Andale Sans UI;Arial Unicode MS" w:cs="Times New Roman"/>
          <w:iCs/>
          <w:spacing w:val="4"/>
          <w:shd w:val="clear" w:color="auto" w:fill="FFFFFF"/>
          <w:lang w:val="uk-UA" w:eastAsia="ru-RU" w:bidi="ar-SA"/>
        </w:rPr>
        <w:t xml:space="preserve">    6. Контроль за виконанням рішення покласти на постійну комісію з питань містобудування, будівництва</w:t>
      </w:r>
      <w:r>
        <w:rPr>
          <w:rFonts w:eastAsia="Andale Sans UI;Arial Unicode MS" w:cs="Times New Roman"/>
          <w:iCs/>
          <w:spacing w:val="4"/>
          <w:shd w:val="clear" w:color="auto" w:fill="FFFFFF"/>
          <w:lang w:val="uk-UA" w:eastAsia="ru-RU" w:bidi="ar-SA"/>
        </w:rPr>
        <w:t xml:space="preserve">, розвитку інфраструктури, земельних відносин, природокористування та аграрної політики </w:t>
      </w:r>
      <w:proofErr w:type="spellStart"/>
      <w:r>
        <w:rPr>
          <w:rFonts w:eastAsia="Andale Sans UI;Arial Unicode MS" w:cs="Times New Roman"/>
          <w:iCs/>
          <w:spacing w:val="4"/>
          <w:shd w:val="clear" w:color="auto" w:fill="FFFFFF"/>
          <w:lang w:val="uk-UA" w:eastAsia="ru-RU" w:bidi="ar-SA"/>
        </w:rPr>
        <w:t>Зміївської</w:t>
      </w:r>
      <w:proofErr w:type="spellEnd"/>
      <w:r>
        <w:rPr>
          <w:rFonts w:eastAsia="Andale Sans UI;Arial Unicode MS" w:cs="Times New Roman"/>
          <w:iCs/>
          <w:spacing w:val="4"/>
          <w:shd w:val="clear" w:color="auto" w:fill="FFFFFF"/>
          <w:lang w:val="uk-UA" w:eastAsia="ru-RU" w:bidi="ar-SA"/>
        </w:rPr>
        <w:t xml:space="preserve"> міської ради (Андрій РЕВЕНКО).</w:t>
      </w:r>
    </w:p>
    <w:p w:rsidR="000B46A4" w:rsidRDefault="000B46A4">
      <w:pPr>
        <w:shd w:val="clear" w:color="auto" w:fill="FFFFFF"/>
        <w:spacing w:after="160" w:line="100" w:lineRule="atLeast"/>
        <w:ind w:right="4535"/>
        <w:jc w:val="both"/>
        <w:rPr>
          <w:rFonts w:eastAsia="Andale Sans UI;Arial Unicode MS" w:cs="Times New Roman"/>
          <w:iCs/>
          <w:shd w:val="clear" w:color="auto" w:fill="FFFFFF"/>
          <w:lang w:val="uk-UA" w:eastAsia="ru-RU" w:bidi="ar-SA"/>
        </w:rPr>
      </w:pPr>
    </w:p>
    <w:p w:rsidR="000B46A4" w:rsidRDefault="003E128F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0B46A4" w:rsidRDefault="000B46A4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0B46A4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218A6"/>
    <w:multiLevelType w:val="multilevel"/>
    <w:tmpl w:val="A2565C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C2C676A"/>
    <w:multiLevelType w:val="multilevel"/>
    <w:tmpl w:val="2296210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46A4"/>
    <w:rsid w:val="000B46A4"/>
    <w:rsid w:val="003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BB54"/>
  <w15:docId w15:val="{7D06A685-59AE-47BC-BF83-312B463D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196</cp:revision>
  <cp:lastPrinted>2024-04-12T10:12:00Z</cp:lastPrinted>
  <dcterms:created xsi:type="dcterms:W3CDTF">2023-02-06T15:45:00Z</dcterms:created>
  <dcterms:modified xsi:type="dcterms:W3CDTF">2024-04-24T09:07:00Z</dcterms:modified>
  <dc:language>uk-UA</dc:language>
</cp:coreProperties>
</file>