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269C" w:rsidRDefault="001B3A00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69C" w:rsidRDefault="001B3A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29269C" w:rsidRDefault="0029269C">
      <w:pPr>
        <w:jc w:val="center"/>
        <w:rPr>
          <w:sz w:val="28"/>
          <w:szCs w:val="28"/>
        </w:rPr>
      </w:pPr>
    </w:p>
    <w:p w:rsidR="0029269C" w:rsidRDefault="001B3A0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29269C" w:rsidRDefault="0029269C">
      <w:pPr>
        <w:jc w:val="center"/>
        <w:rPr>
          <w:b/>
          <w:sz w:val="28"/>
          <w:szCs w:val="28"/>
        </w:rPr>
      </w:pPr>
    </w:p>
    <w:p w:rsidR="0029269C" w:rsidRDefault="001B3A00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29269C" w:rsidRDefault="0029269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29269C" w:rsidRDefault="001B3A00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29269C" w:rsidRDefault="0029269C">
      <w:pPr>
        <w:spacing w:line="200" w:lineRule="atLeast"/>
        <w:jc w:val="both"/>
        <w:rPr>
          <w:rFonts w:cs="Times New Roman"/>
          <w:lang w:val="uk-UA"/>
        </w:rPr>
      </w:pPr>
    </w:p>
    <w:p w:rsidR="0029269C" w:rsidRPr="001B3A00" w:rsidRDefault="001B3A00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1B3A00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3598-</w:t>
      </w:r>
      <w:r>
        <w:rPr>
          <w:rFonts w:cs="Times New Roman"/>
          <w:b/>
          <w:bCs/>
          <w:lang w:val="en-US"/>
        </w:rPr>
        <w:t>L</w:t>
      </w:r>
      <w:r w:rsidRPr="001B3A00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29269C" w:rsidRDefault="0029269C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highlight w:val="white"/>
          <w:lang w:val="uk-UA" w:bidi="ar-SA"/>
        </w:rPr>
      </w:pPr>
    </w:p>
    <w:p w:rsidR="0029269C" w:rsidRPr="001B3A00" w:rsidRDefault="001B3A00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Уваровій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житлового будинку, господарських будівель і с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29269C" w:rsidRPr="001B3A00" w:rsidRDefault="001B3A0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Уварової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Людмили Миколаївни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номер: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затвердження т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ехнічної документації із землеустрою щодо встановлення меж земельної ділянки в натурі (на місцевості) та передачу її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 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ділянка),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ФОП Горбачов В.О.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                    Державного реєстру речових прав, індексний номер витягу: 364589449 від 06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.02.2024 року (реєстраційний номер об`єкта нерухомого майна: 2874169663140), що зареєстроване                 Відділом реєстраційних послуг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ради, витяг з Державного земельного кадастру про земельну ділянку № НВ-6510037142021 від 08.12.20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21 року,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що                          зареєстрована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Відділом №1 Управління у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Скадовському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районі Головного управління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Херсонській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питань                   містобудування, будівництва, розвитку інфр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аструктури, земельних відносин, 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керуючись ст. 12, 40, 81, 118, 121, 122, 125, 126, 186,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підпунктом 5 пункту 27 Перехідних положень Земельного кодексу України,                          ст. 25 Закону України «Про землеустрій», п. 34 ст. 26 Закону України «Про місцеве                       самоврядування в Україні», </w:t>
      </w:r>
      <w:proofErr w:type="spellStart"/>
      <w:r>
        <w:rPr>
          <w:rFonts w:eastAsia="Times New Roman" w:cs="Times New Roman"/>
          <w:iCs/>
          <w:color w:val="000000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lang w:val="uk-UA" w:eastAsia="en-US" w:bidi="ar-SA"/>
        </w:rPr>
        <w:t xml:space="preserve"> міська рада</w:t>
      </w:r>
      <w:r>
        <w:rPr>
          <w:rFonts w:eastAsia="Times New Roman" w:cs="Times New Roman"/>
          <w:iCs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</w:t>
      </w:r>
      <w:r>
        <w:rPr>
          <w:rFonts w:eastAsia="Times New Roman" w:cs="Times New Roman"/>
          <w:iCs/>
          <w:highlight w:val="white"/>
          <w:lang w:val="uk-UA" w:eastAsia="en-US" w:bidi="ar-SA"/>
        </w:rPr>
        <w:t>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29269C" w:rsidRPr="001B3A00" w:rsidRDefault="0029269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29269C" w:rsidRDefault="001B3A00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29269C" w:rsidRDefault="0029269C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29269C" w:rsidRPr="001B3A00" w:rsidRDefault="001B3A00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eastAsia="Times New Roman" w:cs="Times New Roman"/>
          <w:iCs/>
          <w:lang w:val="uk-UA" w:eastAsia="ru-RU"/>
        </w:rPr>
        <w:t>Уварової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Людмили Миколаївни наданої для будівництва і обслуговування житлового будинку, </w:t>
      </w:r>
      <w:r>
        <w:rPr>
          <w:rFonts w:eastAsia="Times New Roman" w:cs="Times New Roman"/>
          <w:iCs/>
          <w:lang w:val="uk-UA" w:eastAsia="ru-RU"/>
        </w:rPr>
        <w:t xml:space="preserve">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iCs/>
          <w:lang w:val="en-US" w:eastAsia="ru-RU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eastAsia="ru-RU"/>
        </w:rPr>
        <w:t xml:space="preserve">               </w:t>
      </w:r>
      <w:r>
        <w:rPr>
          <w:rFonts w:eastAsia="Times New Roman" w:cs="Times New Roman"/>
          <w:iCs/>
          <w:lang w:val="uk-UA" w:eastAsia="ru-RU"/>
        </w:rPr>
        <w:t xml:space="preserve"> на території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Чугуївського району Харківської області.</w:t>
      </w:r>
    </w:p>
    <w:p w:rsidR="0029269C" w:rsidRDefault="001B3A00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2. </w:t>
      </w:r>
      <w:r>
        <w:rPr>
          <w:rFonts w:eastAsia="Times New Roman" w:cs="Times New Roman"/>
          <w:iCs/>
          <w:lang w:val="uk-UA" w:eastAsia="ru-RU"/>
        </w:rPr>
        <w:t xml:space="preserve">Передати </w:t>
      </w:r>
      <w:r>
        <w:rPr>
          <w:rFonts w:eastAsia="Times New Roman" w:cs="Times New Roman"/>
          <w:bCs/>
          <w:iCs/>
          <w:lang w:val="uk-UA" w:eastAsia="ru-RU"/>
        </w:rPr>
        <w:t xml:space="preserve">гр. </w:t>
      </w:r>
      <w:proofErr w:type="spellStart"/>
      <w:r>
        <w:rPr>
          <w:rFonts w:eastAsia="Times New Roman" w:cs="Times New Roman"/>
          <w:bCs/>
          <w:iCs/>
          <w:lang w:val="uk-UA" w:eastAsia="ru-RU"/>
        </w:rPr>
        <w:t>Уваровій</w:t>
      </w:r>
      <w:proofErr w:type="spellEnd"/>
      <w:r>
        <w:rPr>
          <w:rFonts w:eastAsia="Times New Roman" w:cs="Times New Roman"/>
          <w:bCs/>
          <w:iCs/>
          <w:lang w:val="uk-UA" w:eastAsia="ru-RU"/>
        </w:rPr>
        <w:t xml:space="preserve"> Людмилі Миколаївні, ідентифікаційний номер: 2129226926, яка зареєстрована за </w:t>
      </w:r>
      <w:proofErr w:type="spellStart"/>
      <w:r>
        <w:rPr>
          <w:rFonts w:eastAsia="Times New Roman" w:cs="Times New Roman"/>
          <w:bCs/>
          <w:iCs/>
          <w:lang w:val="uk-UA" w:eastAsia="ru-RU"/>
        </w:rPr>
        <w:t>адресою</w:t>
      </w:r>
      <w:proofErr w:type="spellEnd"/>
      <w:r>
        <w:rPr>
          <w:rFonts w:eastAsia="Times New Roman" w:cs="Times New Roman"/>
          <w:bCs/>
          <w:iCs/>
          <w:lang w:val="uk-UA" w:eastAsia="ru-RU"/>
        </w:rPr>
        <w:t xml:space="preserve">: вул. Ковтуна, буд. 98-б, смт. </w:t>
      </w:r>
      <w:proofErr w:type="spellStart"/>
      <w:r>
        <w:rPr>
          <w:rFonts w:eastAsia="Times New Roman" w:cs="Times New Roman"/>
          <w:bCs/>
          <w:iCs/>
          <w:lang w:val="uk-UA" w:eastAsia="ru-RU"/>
        </w:rPr>
        <w:t>Зідьки</w:t>
      </w:r>
      <w:proofErr w:type="spellEnd"/>
      <w:r>
        <w:rPr>
          <w:rFonts w:eastAsia="Times New Roman" w:cs="Times New Roman"/>
          <w:bCs/>
          <w:iCs/>
          <w:lang w:val="uk-UA" w:eastAsia="ru-RU"/>
        </w:rPr>
        <w:t xml:space="preserve">, у приватну власність </w:t>
      </w:r>
      <w:r>
        <w:rPr>
          <w:rFonts w:eastAsia="Times New Roman" w:cs="Times New Roman"/>
          <w:bCs/>
          <w:iCs/>
          <w:lang w:val="uk-UA" w:eastAsia="ru-RU"/>
        </w:rPr>
        <w:lastRenderedPageBreak/>
        <w:t>земельну ділянку, кадастровий номер 6321755300:01:003:0139, для будівництва і обслуговування житло</w:t>
      </w:r>
      <w:r>
        <w:rPr>
          <w:rFonts w:eastAsia="Times New Roman" w:cs="Times New Roman"/>
          <w:bCs/>
          <w:iCs/>
          <w:lang w:val="uk-UA" w:eastAsia="ru-RU"/>
        </w:rPr>
        <w:t xml:space="preserve">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iCs/>
          <w:lang w:val="uk-UA" w:eastAsia="ru-RU"/>
        </w:rPr>
        <w:t xml:space="preserve">із земель 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ради, площею 0,1500 га (забудовані землі -                    </w:t>
      </w:r>
      <w:r>
        <w:rPr>
          <w:rFonts w:eastAsia="Times New Roman" w:cs="Times New Roman"/>
          <w:iCs/>
          <w:lang w:val="uk-UA" w:eastAsia="ru-RU"/>
        </w:rPr>
        <w:t xml:space="preserve">0,1500 га, з них малоповерхова забудова - 0,1500 га), що розташована по вул. Ковтуна, 98-б, смт. </w:t>
      </w:r>
      <w:proofErr w:type="spellStart"/>
      <w:r>
        <w:rPr>
          <w:rFonts w:eastAsia="Times New Roman" w:cs="Times New Roman"/>
          <w:iCs/>
          <w:lang w:val="uk-UA" w:eastAsia="ru-RU"/>
        </w:rPr>
        <w:t>Зідьки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Чугуївського району Харківської області.</w:t>
      </w:r>
    </w:p>
    <w:p w:rsidR="0029269C" w:rsidRDefault="001B3A00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55300:01:003:0139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, що передається у власність, згідно Порядку в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обмежень (обтяжень) не зареєстровано.</w:t>
      </w:r>
    </w:p>
    <w:p w:rsidR="0029269C" w:rsidRDefault="001B3A00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lang w:val="uk-UA" w:eastAsia="ru-RU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 w:eastAsia="ru-RU"/>
        </w:rPr>
        <w:t>Уваровій</w:t>
      </w:r>
      <w:proofErr w:type="spellEnd"/>
      <w:r>
        <w:rPr>
          <w:rStyle w:val="10"/>
          <w:rFonts w:eastAsia="Times New Roman" w:cs="Times New Roman"/>
          <w:iCs/>
          <w:color w:val="000000"/>
          <w:lang w:val="uk-UA" w:eastAsia="ru-RU"/>
        </w:rPr>
        <w:t xml:space="preserve"> Л. М. зареєструвати право власності на земельну ділянку в Державному реєстр</w:t>
      </w:r>
      <w:r>
        <w:rPr>
          <w:rStyle w:val="10"/>
          <w:rFonts w:eastAsia="Times New Roman" w:cs="Times New Roman"/>
          <w:iCs/>
          <w:color w:val="000000"/>
          <w:lang w:val="uk-UA" w:eastAsia="ru-RU"/>
        </w:rPr>
        <w:t>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29269C" w:rsidRDefault="001B3A00">
      <w:pPr>
        <w:widowControl/>
        <w:tabs>
          <w:tab w:val="left" w:pos="471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29269C" w:rsidRDefault="001B3A00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29269C" w:rsidRDefault="0029269C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29269C" w:rsidRDefault="0029269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269C" w:rsidRDefault="0029269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269C" w:rsidRDefault="0029269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269C" w:rsidRDefault="001B3A0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Місь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29269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0082"/>
    <w:multiLevelType w:val="multilevel"/>
    <w:tmpl w:val="3E4082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A31B98"/>
    <w:multiLevelType w:val="multilevel"/>
    <w:tmpl w:val="8FE00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69C"/>
    <w:rsid w:val="001B3A00"/>
    <w:rsid w:val="002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B7CA"/>
  <w15:docId w15:val="{9A621273-2B04-44E6-B0E6-21424B5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215</cp:revision>
  <cp:lastPrinted>2024-04-12T09:54:00Z</cp:lastPrinted>
  <dcterms:created xsi:type="dcterms:W3CDTF">2023-02-06T15:45:00Z</dcterms:created>
  <dcterms:modified xsi:type="dcterms:W3CDTF">2024-04-24T08:57:00Z</dcterms:modified>
  <dc:language>uk-UA</dc:language>
</cp:coreProperties>
</file>