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  <w:lang w:val="uk-UA"/>
        </w:rPr>
        <w:t xml:space="preserve"> №3327-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0" w:right="442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виділення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Красножону С. В.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земельної частки (паю) №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216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та 216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.1, 216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в натурі (на місцевості) для ведення товарного                                    сільськогосподарського виробництва та державну реєстрацію права власності на земельні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ділянк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и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і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на території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Зміївської міської ради із земель                                 ВАТ “Племінний завод “Червоний велетень”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Красножона Сергія Володимировича,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виділення земельної частки (паю) №216 та 216.1, 216 в натурі (на місцевості) для ведення товарного сільськогосподарського виробництва та державну реєстрацію права власності на земельні ділянки, що розташовані на території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Зміївської міської ради із земель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ВАТ “Племінний завод “Червоний велетень”,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ФО-П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Солдатенко В. В., витяг з Державного земельного кадастру про земельну ділянку площею 4,6905 га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140020060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від 22.11.2023 року, витяг з Державного земельного кадастру про земельну ділянку площею 0,7824 га № НВ-0500950542023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06.12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.2023 року, що зареєстровані Відділом у Зміївському районі Головного управління Держгеокадастру у Харківській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площею 0,1045 га № НВ-350061357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22.11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Зміївському районі Харківськ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22, 81, 116, 118, 121, 122, 125, 126, пунктом 17, підпунктом 5 пункту 27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Затвердити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технічну документацію із землеустрою щодо встановлення (відновлення) меж земельної ділянки в натурі (на місцевості) у власність для ведення товарного сільськогосподарського виробництва (код КВЦПЗ - 01.01 для ведення товарного сільськогосподарського виробництва) гр. Красножона Сергія Володимировича розташованої за межами населених пунктів на території Зміївської міської ради Чугуївського району Харківської області (земельна частка (пай) № 216, 216.1, 216).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Красножону Сергію Володимировичу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Х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,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№ 216, кадастровий номер 6321780500:02:000:0247, площею 4,6905 га, (землі сільськогосподарського призначення - 4,6905 га, з них ріллі - 4,6905 га), земельну частку (пай) № 216.1, кадастровий номер 6321780500:02:000:0248, площею 0,7824 га, (землі сільськогосподарського призначення - 0,7824 га, з них ріллі - 0,7824 га), земельну частку (пай) № 216, кадастровий номер 6321780500:02:000:0875, площею 0,1045 га (землі сільськогосподарського призначення - 0,1045 га, з них сіножаті - 0,1045 га) в натурі (на місцевості) для ведення товарного сільськогосподарського виробництва (код КВЦПЗ - 01.01),  що розташовані на території Зміївської міської ради, із земель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ВАТ “Племінний завод “Червоний велетень”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земельних ділянках,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6321780500:02:000:0247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6321780500:02:000:0248, 6321780500:02:000:0875,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що передаються у власність,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гр. Красножону С. В.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право власності на земельн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і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ділянк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и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в Державному реєстрі речових прав на нерухоме майно. Використовувати земельн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і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ділянк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и</w:t>
      </w:r>
      <w:r>
        <w:rPr>
          <w:rStyle w:val="11"/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Application>LibreOffice/5.1.6.2$Linux_X86_64 LibreOffice_project/10m0$Build-2</Application>
  <Pages>2</Pages>
  <Words>568</Words>
  <Characters>3851</Characters>
  <CharactersWithSpaces>4685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2023-12-21T13:58:54Z</cp:lastPrinted>
  <dcterms:modified xsi:type="dcterms:W3CDTF">2023-12-28T09:27:20Z</dcterms:modified>
  <cp:revision>172</cp:revision>
  <dc:subject/>
  <dc:title/>
</cp:coreProperties>
</file>