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4536" w:leader="none"/>
        </w:tabs>
        <w:suppressAutoHyphens w:val="true"/>
        <w:spacing w:lineRule="atLeast" w:line="200" w:before="0" w:after="0"/>
        <w:jc w:val="center"/>
        <w:rPr>
          <w:rFonts w:ascii="Times New Roman" w:hAnsi="Times New Roman" w:eastAsia="Lucida Sans Unicode" w:cs="Times New Roman"/>
          <w:b/>
          <w:b/>
          <w:bCs/>
          <w:caps/>
          <w:color w:val="000000"/>
          <w:sz w:val="24"/>
          <w:szCs w:val="24"/>
          <w:lang w:val="uk-UA" w:eastAsia="ru-RU" w:bidi="ru-RU"/>
        </w:rPr>
      </w:pPr>
      <w:r>
        <w:rPr/>
        <w:drawing>
          <wp:inline distT="0" distB="0" distL="0" distR="0">
            <wp:extent cx="419100" cy="6096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jc w:val="center"/>
        <w:outlineLvl w:val="0"/>
        <w:rPr>
          <w:rFonts w:ascii="Times New Roman" w:hAnsi="Times New Roman" w:eastAsia="Arial Unicode MS" w:cs="Times New Roman"/>
          <w:b/>
          <w:b/>
          <w:bCs/>
          <w:caps/>
          <w:color w:val="000000"/>
          <w:sz w:val="24"/>
          <w:szCs w:val="24"/>
          <w:lang w:val="uk-UA" w:eastAsia="ru-RU" w:bidi="ru-RU"/>
        </w:rPr>
      </w:pPr>
      <w:r>
        <w:rPr>
          <w:rFonts w:eastAsia="Arial Unicode MS" w:cs="Times New Roman" w:ascii="Times New Roman" w:hAnsi="Times New Roman"/>
          <w:b/>
          <w:bCs/>
          <w:caps/>
          <w:color w:val="000000"/>
          <w:sz w:val="24"/>
          <w:szCs w:val="24"/>
          <w:lang w:val="uk-UA" w:eastAsia="ru-RU" w:bidi="ru-RU"/>
        </w:rPr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jc w:val="center"/>
        <w:outlineLvl w:val="0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ЗМІЇВСЬКА МІСЬКА РАДА</w:t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jc w:val="center"/>
        <w:outlineLvl w:val="0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</w:r>
    </w:p>
    <w:p>
      <w:pPr>
        <w:pStyle w:val="Normal"/>
        <w:widowControl w:val="false"/>
        <w:suppressAutoHyphens w:val="true"/>
        <w:spacing w:lineRule="atLeast" w:line="200" w:before="0" w:after="0"/>
        <w:jc w:val="center"/>
        <w:rPr/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ЧУГУЇВСЬКОГО РАЙОНУ ХАРКІВСЬКОЇ  ОБЛАСТІ</w:t>
      </w:r>
    </w:p>
    <w:p>
      <w:pPr>
        <w:pStyle w:val="Normal"/>
        <w:widowControl w:val="false"/>
        <w:suppressAutoHyphens w:val="true"/>
        <w:spacing w:lineRule="atLeast" w:line="200" w:before="0" w:after="0"/>
        <w:jc w:val="center"/>
        <w:rPr>
          <w:rFonts w:ascii="Times New Roman" w:hAnsi="Times New Roman" w:eastAsia="Lucida Sans Unicode" w:cs="Times New Roman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</w:r>
    </w:p>
    <w:p>
      <w:pPr>
        <w:pStyle w:val="Normal"/>
        <w:widowControl w:val="false"/>
        <w:suppressAutoHyphens w:val="true"/>
        <w:spacing w:lineRule="atLeast" w:line="200" w:before="0" w:after="0"/>
        <w:jc w:val="center"/>
        <w:rPr/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ХХ</w:t>
      </w: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eastAsia="ru-RU" w:bidi="ru-RU"/>
        </w:rPr>
        <w:t>X</w:t>
      </w: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ІХ СЕСІЯ VІІI СКЛИКАННЯ</w:t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ind w:left="0" w:hanging="0"/>
        <w:jc w:val="center"/>
        <w:outlineLvl w:val="2"/>
        <w:rPr>
          <w:rFonts w:ascii="Times New Roman" w:hAnsi="Times New Roman" w:eastAsia="Lucida Sans Unicode" w:cs="Times New Roman"/>
          <w:caps/>
          <w:color w:val="000000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caps/>
          <w:color w:val="000000"/>
          <w:sz w:val="24"/>
          <w:szCs w:val="24"/>
          <w:lang w:val="uk-UA" w:eastAsia="ru-RU" w:bidi="ru-RU"/>
        </w:rPr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ind w:left="0" w:hanging="0"/>
        <w:jc w:val="center"/>
        <w:outlineLvl w:val="2"/>
        <w:rPr>
          <w:rFonts w:ascii="Times New Roman" w:hAnsi="Times New Roman" w:eastAsia="Lucida Sans Unicode" w:cs="Times New Roman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b/>
          <w:bCs/>
          <w:caps/>
          <w:color w:val="000000"/>
          <w:sz w:val="24"/>
          <w:szCs w:val="24"/>
          <w:lang w:val="uk-UA" w:eastAsia="ru-RU" w:bidi="ru-RU"/>
        </w:rPr>
        <w:t>РІШЕННЯ</w:t>
      </w:r>
    </w:p>
    <w:p>
      <w:pPr>
        <w:pStyle w:val="Normal"/>
        <w:widowControl w:val="false"/>
        <w:suppressAutoHyphens w:val="true"/>
        <w:spacing w:lineRule="atLeast" w:line="200" w:before="0" w:after="0"/>
        <w:jc w:val="both"/>
        <w:rPr>
          <w:rFonts w:ascii="Times New Roman" w:hAnsi="Times New Roman" w:eastAsia="Lucida Sans Unicode" w:cs="Times New Roman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sz w:val="24"/>
          <w:szCs w:val="24"/>
          <w:lang w:val="uk-UA" w:eastAsia="ru-RU" w:bidi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eastAsia="Lucida Sans Unicode" w:cs="Tahoma" w:ascii="Times New Roman" w:hAnsi="Times New Roman"/>
          <w:b/>
          <w:sz w:val="24"/>
          <w:szCs w:val="24"/>
          <w:lang w:val="uk-UA" w:eastAsia="ru-RU" w:bidi="ru-RU"/>
        </w:rPr>
        <w:t>07 березня 2023 року                                        м. Зміїв                                       №2720-ХХ</w:t>
      </w:r>
      <w:r>
        <w:rPr>
          <w:rFonts w:eastAsia="Lucida Sans Unicode" w:cs="Tahoma" w:ascii="Times New Roman" w:hAnsi="Times New Roman"/>
          <w:b/>
          <w:sz w:val="24"/>
          <w:szCs w:val="24"/>
          <w:lang w:eastAsia="ru-RU" w:bidi="ru-RU"/>
        </w:rPr>
        <w:t>X</w:t>
      </w:r>
      <w:r>
        <w:rPr>
          <w:rFonts w:eastAsia="Lucida Sans Unicode" w:cs="Tahoma" w:ascii="Times New Roman" w:hAnsi="Times New Roman"/>
          <w:b/>
          <w:sz w:val="24"/>
          <w:szCs w:val="24"/>
          <w:lang w:val="uk-UA" w:eastAsia="ru-RU" w:bidi="ru-RU"/>
        </w:rPr>
        <w:t>ІХ-</w:t>
      </w: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VІІI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Style w:val="Style17"/>
          <w:rFonts w:ascii="Times New Roman" w:hAnsi="Times New Roman" w:eastAsia="Lucida Sans Unicode" w:cs="Times New Roman"/>
          <w:b w:val="false"/>
          <w:b w:val="false"/>
          <w:bCs w:val="false"/>
          <w:iCs/>
          <w:color w:val="00000A"/>
          <w:spacing w:val="3"/>
          <w:sz w:val="22"/>
          <w:szCs w:val="22"/>
          <w:highlight w:val="white"/>
          <w:lang w:val="uk-UA" w:eastAsia="ru-RU" w:bidi="ru-RU"/>
        </w:rPr>
      </w:pPr>
      <w:r>
        <w:rPr>
          <w:rFonts w:eastAsia="Lucida Sans Unicode" w:cs="Times New Roman" w:ascii="Times New Roman" w:hAnsi="Times New Roman"/>
          <w:b w:val="false"/>
          <w:bCs w:val="false"/>
          <w:iCs/>
          <w:color w:val="00000A"/>
          <w:spacing w:val="3"/>
          <w:sz w:val="22"/>
          <w:szCs w:val="22"/>
          <w:highlight w:val="white"/>
          <w:lang w:val="uk-UA" w:eastAsia="ru-RU" w:bidi="ru-RU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120" w:leader="none"/>
          <w:tab w:val="left" w:pos="360" w:leader="none"/>
          <w:tab w:val="left" w:pos="450" w:leader="none"/>
          <w:tab w:val="left" w:pos="675" w:leader="none"/>
          <w:tab w:val="left" w:pos="705" w:leader="none"/>
          <w:tab w:val="left" w:pos="915" w:leader="none"/>
        </w:tabs>
        <w:bidi w:val="0"/>
        <w:spacing w:lineRule="auto" w:line="240" w:before="0" w:after="0"/>
        <w:ind w:left="0" w:right="5272" w:hanging="0"/>
        <w:jc w:val="both"/>
        <w:rPr/>
      </w:pPr>
      <w:r>
        <w:rPr>
          <w:rFonts w:cs="Times New Roman" w:ascii="Times New Roman" w:hAnsi="Times New Roman"/>
          <w:b/>
          <w:bCs/>
          <w:iCs/>
          <w:color w:val="00000A"/>
          <w:sz w:val="24"/>
          <w:szCs w:val="24"/>
        </w:rPr>
        <w:t xml:space="preserve">Про затвердження гр. Готовець Т. В. технічної документації із землеустрою щодо встановлення (відновлення) меж земельної ділянки в натурі (на місцевості) та передачу її безоплатно у власність для будівництва і обслуговування житлового будинку, господарських будівель і споруд (присадибна ділянка), що розташована по                              </w:t>
      </w:r>
      <w:r>
        <w:rPr>
          <w:rFonts w:cs="Times New Roman" w:ascii="Times New Roman" w:hAnsi="Times New Roman"/>
          <w:b/>
          <w:bCs/>
          <w:iCs/>
          <w:color w:val="00000A"/>
          <w:sz w:val="24"/>
          <w:szCs w:val="24"/>
        </w:rPr>
        <w:t>Х</w:t>
      </w:r>
    </w:p>
    <w:p>
      <w:pPr>
        <w:pStyle w:val="Normal"/>
        <w:widowControl/>
        <w:numPr>
          <w:ilvl w:val="0"/>
          <w:numId w:val="0"/>
        </w:numPr>
        <w:tabs>
          <w:tab w:val="left" w:pos="120" w:leader="none"/>
          <w:tab w:val="left" w:pos="360" w:leader="none"/>
          <w:tab w:val="left" w:pos="450" w:leader="none"/>
          <w:tab w:val="left" w:pos="675" w:leader="none"/>
          <w:tab w:val="left" w:pos="705" w:leader="none"/>
          <w:tab w:val="left" w:pos="915" w:leader="none"/>
        </w:tabs>
        <w:bidi w:val="0"/>
        <w:spacing w:lineRule="auto" w:line="240" w:before="0" w:after="0"/>
        <w:ind w:left="-17" w:right="5102" w:hanging="0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>
        <w:rPr>
          <w:rFonts w:cs="Times New Roman" w:ascii="Times New Roman" w:hAnsi="Times New Roman"/>
          <w:iCs/>
          <w:color w:val="00000A"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4253" w:leader="none"/>
        </w:tabs>
        <w:bidi w:val="0"/>
        <w:spacing w:lineRule="auto" w:line="240" w:before="0" w:after="0"/>
        <w:ind w:left="-17" w:right="0" w:hanging="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   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Розглянувши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>клопотання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bidi="ar-SA"/>
        </w:rPr>
        <w:t xml:space="preserve"> гр. 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bidi="ar-SA"/>
        </w:rPr>
        <w:t>Готовець Тетяни Вікторівни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bidi="ar-SA"/>
        </w:rPr>
        <w:t xml:space="preserve">, ідентифікаційний номер 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bidi="ar-SA"/>
        </w:rPr>
        <w:t>Х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bidi="ar-SA"/>
        </w:rPr>
        <w:t>, як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bidi="ar-SA"/>
        </w:rPr>
        <w:t>а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bidi="ar-SA"/>
        </w:rPr>
        <w:t xml:space="preserve"> зареєстрован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bidi="ar-SA"/>
        </w:rPr>
        <w:t xml:space="preserve">а 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bidi="ar-SA"/>
        </w:rPr>
        <w:t xml:space="preserve">за адресою: 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bidi="ar-SA"/>
        </w:rPr>
        <w:t>Х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про затвердження технічної документації із землеустрою щодо встановлення меж земельної ділянки в натурі (на місцевості) та передачу її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 xml:space="preserve">безоплатно у власність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для будівництва і обслуговування житлового будинку, господарських будівель і споруд (присадибна ділянка), що розташована за адресою: 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bidi="ar-SA"/>
        </w:rPr>
        <w:t>Х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враховуючи надану технічну документацію із землеустрою, виконану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>ФО-П Сороківський Т. С.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>, витяг з Державного земельного кадастру про земельну ділянку № НВ-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>9900565952022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 від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>16.02.2022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 року,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>що зареєстрована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 xml:space="preserve">Відділом Держгеокадастру у Зміївському районі Харківської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області,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>рекомендації постійної комісії з питань містобудування, будівництва, розвитку інфраструктури, земельних відносин, природокористування та аграрної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C9211E"/>
          <w:sz w:val="24"/>
          <w:szCs w:val="24"/>
          <w:highlight w:val="white"/>
          <w:lang w:val="uk-UA" w:bidi="ar-SA"/>
        </w:rPr>
        <w:t xml:space="preserve">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>політики Зміївської міської ради (витяг з протоколу №33 засідання постійної комісії від 06 березня 2023 року),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 керуючись ст. 12, 40, 81, 118, 121, 122, 125, 126, 186, підпунктом 5 пункту 27 Перехідних положень  Земельного кодексу України, ст. 25 Закону України «Про землеустрій», п. 34 ст. 26 Закону України «Про місцеве самоврядування в Україні», Зміївська міська рада</w:t>
      </w:r>
    </w:p>
    <w:p>
      <w:pPr>
        <w:pStyle w:val="Normal"/>
        <w:widowControl/>
        <w:numPr>
          <w:ilvl w:val="0"/>
          <w:numId w:val="0"/>
        </w:numPr>
        <w:tabs>
          <w:tab w:val="left" w:pos="4253" w:leader="none"/>
        </w:tabs>
        <w:bidi w:val="0"/>
        <w:spacing w:lineRule="auto" w:line="240" w:before="0" w:after="0"/>
        <w:ind w:left="-17" w:right="0" w:hanging="0"/>
        <w:jc w:val="both"/>
        <w:rPr>
          <w:rStyle w:val="Style14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lineRule="auto" w:line="240" w:before="0" w:after="28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ВИРІШИЛА:</w:t>
      </w:r>
    </w:p>
    <w:p>
      <w:pPr>
        <w:pStyle w:val="Style25"/>
        <w:bidi w:val="0"/>
        <w:ind w:left="0" w:right="0" w:firstLine="709"/>
        <w:jc w:val="both"/>
        <w:rPr/>
      </w:pPr>
      <w:r>
        <w:rPr>
          <w:rFonts w:cs="Times New Roman"/>
          <w:b w:val="false"/>
          <w:iCs/>
          <w:color w:val="000000"/>
          <w:spacing w:val="4"/>
          <w:sz w:val="24"/>
          <w:szCs w:val="24"/>
          <w:lang w:val="uk-UA"/>
        </w:rPr>
        <w:t xml:space="preserve">1. </w:t>
      </w:r>
      <w:r>
        <w:rPr>
          <w:rFonts w:eastAsia="Times New Roman" w:cs="Times New Roman"/>
          <w:b w:val="false"/>
          <w:bCs w:val="false"/>
          <w:i w:val="false"/>
          <w:iCs/>
          <w:color w:val="00000A"/>
          <w:spacing w:val="4"/>
          <w:sz w:val="24"/>
          <w:szCs w:val="24"/>
          <w:lang w:val="uk-UA" w:eastAsia="ru-RU" w:bidi="zxx"/>
        </w:rPr>
        <w:t xml:space="preserve">Затвердити технічну документацію із землеустрою щодо встановлення меж земельних ділянок в натурі (на місцевості) для  будівництва та обслуговування житлового будинку, господарських будівель і споруд гр. Готовець Тетяні Вікторівні в </w:t>
      </w:r>
      <w:r>
        <w:rPr>
          <w:rFonts w:eastAsia="Times New Roman" w:cs="Times New Roman"/>
          <w:b w:val="false"/>
          <w:bCs w:val="false"/>
          <w:i w:val="false"/>
          <w:iCs/>
          <w:color w:val="00000A"/>
          <w:spacing w:val="4"/>
          <w:sz w:val="24"/>
          <w:szCs w:val="24"/>
          <w:lang w:val="uk-UA" w:eastAsia="ru-RU" w:bidi="zxx"/>
        </w:rPr>
        <w:t>Х</w:t>
      </w:r>
      <w:r>
        <w:rPr>
          <w:rFonts w:eastAsia="Times New Roman" w:cs="Times New Roman"/>
          <w:b w:val="false"/>
          <w:bCs w:val="false"/>
          <w:i w:val="false"/>
          <w:iCs/>
          <w:color w:val="00000A"/>
          <w:spacing w:val="4"/>
          <w:sz w:val="24"/>
          <w:szCs w:val="24"/>
          <w:lang w:val="uk-UA" w:eastAsia="ru-RU" w:bidi="zxx"/>
        </w:rPr>
        <w:t xml:space="preserve"> на території Зміївської міської ради Чугуївського району Харківської області.</w:t>
      </w:r>
    </w:p>
    <w:p>
      <w:pPr>
        <w:pStyle w:val="Style25"/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2. </w:t>
      </w:r>
      <w:r>
        <w:rPr>
          <w:rFonts w:eastAsia="Times New Roman" w:cs="Times New Roman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 xml:space="preserve">Передати </w:t>
      </w:r>
      <w:r>
        <w:rPr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 xml:space="preserve">гр. </w:t>
      </w:r>
      <w:r>
        <w:rPr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 xml:space="preserve">Готовець Тетяні Вікторівні, ідентифікаційний номер </w:t>
      </w:r>
      <w:r>
        <w:rPr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>Х</w:t>
      </w:r>
      <w:r>
        <w:rPr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 xml:space="preserve">, яка зареєстрована за адресою: </w:t>
      </w:r>
      <w:r>
        <w:rPr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>Х</w:t>
      </w:r>
      <w:r>
        <w:rPr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 xml:space="preserve">, </w:t>
      </w:r>
      <w:r>
        <w:rPr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>у</w:t>
      </w:r>
      <w:r>
        <w:rPr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 xml:space="preserve"> приватну власність земельну ділянку, кадастровий номер 63217</w:t>
      </w:r>
      <w:r>
        <w:rPr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 xml:space="preserve">82502:00:002:0054, для будівництва і обслуговування житлового будинку, господарських будівель і споруд (присадибна ділянка) </w:t>
      </w:r>
      <w:r>
        <w:rPr>
          <w:rFonts w:eastAsia="Times New Roman" w:cs="Times New Roman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>із земель житлової та громадської забудови комунальної власності територіальної громади Зміївської міської ради, площею 0,</w:t>
      </w:r>
      <w:r>
        <w:rPr>
          <w:rFonts w:eastAsia="Times New Roman" w:cs="Times New Roman"/>
          <w:b w:val="false"/>
          <w:bCs w:val="false"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>2200</w:t>
      </w:r>
      <w:r>
        <w:rPr>
          <w:rFonts w:eastAsia="Times New Roman" w:cs="Times New Roman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 xml:space="preserve"> га (забудовані землі - 0,</w:t>
      </w:r>
      <w:r>
        <w:rPr>
          <w:rFonts w:eastAsia="Times New Roman" w:cs="Times New Roman"/>
          <w:b w:val="false"/>
          <w:bCs w:val="false"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 xml:space="preserve">2200 </w:t>
      </w:r>
      <w:r>
        <w:rPr>
          <w:rFonts w:eastAsia="Times New Roman" w:cs="Times New Roman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>га, з них малоповерхова забудова - 0,</w:t>
      </w:r>
      <w:r>
        <w:rPr>
          <w:rFonts w:eastAsia="Times New Roman" w:cs="Times New Roman"/>
          <w:b w:val="false"/>
          <w:bCs w:val="false"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>2200</w:t>
      </w:r>
      <w:r>
        <w:rPr>
          <w:rFonts w:eastAsia="Times New Roman" w:cs="Times New Roman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 xml:space="preserve"> га), що розташована по </w:t>
      </w:r>
      <w:r>
        <w:rPr>
          <w:rFonts w:eastAsia="Times New Roman" w:cs="Times New Roman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>Х</w:t>
      </w:r>
      <w:r>
        <w:rPr>
          <w:rFonts w:eastAsia="Times New Roman" w:cs="Times New Roman"/>
          <w:b w:val="false"/>
          <w:bCs w:val="false"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 xml:space="preserve"> Чугуївського району Харківської області</w:t>
      </w:r>
      <w:r>
        <w:rPr>
          <w:rFonts w:eastAsia="Times New Roman" w:cs="Times New Roman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>.</w:t>
      </w:r>
    </w:p>
    <w:p>
      <w:pPr>
        <w:pStyle w:val="Style25"/>
        <w:bidi w:val="0"/>
        <w:ind w:left="0" w:right="0" w:firstLine="709"/>
        <w:jc w:val="both"/>
        <w:rPr/>
      </w:pPr>
      <w:r>
        <w:rPr>
          <w:rFonts w:eastAsia="Times New Roman" w:cs="Calibri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 xml:space="preserve">3. </w:t>
      </w:r>
      <w:r>
        <w:rPr>
          <w:rStyle w:val="1"/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en-US" w:eastAsia="ru-RU" w:bidi="ar-SA"/>
        </w:rPr>
        <w:t>На земельній ділянці, кадастровий номер 63217</w:t>
      </w:r>
      <w:r>
        <w:rPr>
          <w:rStyle w:val="1"/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en-US" w:eastAsia="ru-RU" w:bidi="ar-SA"/>
        </w:rPr>
        <w:t>82502:00:002:0054</w:t>
      </w:r>
      <w:r>
        <w:rPr>
          <w:rStyle w:val="1"/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en-US" w:eastAsia="ru-RU" w:bidi="ar-SA"/>
        </w:rPr>
        <w:t xml:space="preserve">, що передається у власність згідно Порядку ведення Державного земельного кадастру, затвердженого постановою Кабінету Міністрів України від 17.10.2012 №1051, </w:t>
      </w:r>
      <w:r>
        <w:rPr>
          <w:rStyle w:val="1"/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>обмежень (обтяжень) не зареєстровано</w:t>
      </w:r>
      <w:r>
        <w:rPr>
          <w:rStyle w:val="Style14"/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>.</w:t>
      </w:r>
    </w:p>
    <w:p>
      <w:pPr>
        <w:pStyle w:val="Style25"/>
        <w:bidi w:val="0"/>
        <w:ind w:left="0" w:right="0" w:firstLine="709"/>
        <w:jc w:val="both"/>
        <w:rPr/>
      </w:pPr>
      <w:r>
        <w:rPr>
          <w:rStyle w:val="1"/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 xml:space="preserve">4. </w:t>
      </w:r>
      <w:r>
        <w:rPr>
          <w:rStyle w:val="1"/>
          <w:rFonts w:eastAsia="Times New Roman" w:cs="Times New Roman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>Рекомендувати гр. Готовець Т. В. зареєструвати право власності на земельну ділянку в Державному реєстрі речових прав на нерухоме майно. Використовувати земельну ділянку за цільовим призначенням згідно вимог Земельного кодексу України, своєчасно сплачувати земельний податок.</w:t>
      </w:r>
    </w:p>
    <w:p>
      <w:pPr>
        <w:pStyle w:val="Style25"/>
        <w:bidi w:val="0"/>
        <w:ind w:left="0" w:right="0" w:firstLine="709"/>
        <w:jc w:val="both"/>
        <w:rPr/>
      </w:pPr>
      <w:r>
        <w:rPr>
          <w:rStyle w:val="1"/>
          <w:rFonts w:eastAsia="Times New Roman" w:cs="Times New Roman CYR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>5. Копію даного рішення направити в ГУ ДПС в Харківській області.</w:t>
      </w:r>
    </w:p>
    <w:p>
      <w:pPr>
        <w:pStyle w:val="Style25"/>
        <w:bidi w:val="0"/>
        <w:ind w:left="0" w:right="0" w:firstLine="709"/>
        <w:jc w:val="both"/>
        <w:rPr/>
      </w:pPr>
      <w:r>
        <w:rPr>
          <w:rStyle w:val="1"/>
          <w:rFonts w:eastAsia="Times New Roman" w:cs="Times New Roman CYR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 xml:space="preserve">6. </w:t>
      </w:r>
      <w:r>
        <w:rPr>
          <w:rStyle w:val="Style14"/>
          <w:rFonts w:eastAsia="Times New Roman" w:cs="Times New Roman CYR"/>
          <w:b w:val="false"/>
          <w:bCs w:val="false"/>
          <w:i w:val="false"/>
          <w:iCs/>
          <w:caps w:val="false"/>
          <w:smallCaps w:val="false"/>
          <w:color w:val="000000"/>
          <w:spacing w:val="4"/>
          <w:sz w:val="24"/>
          <w:szCs w:val="24"/>
          <w:highlight w:val="white"/>
          <w:u w:val="none"/>
          <w:lang w:val="uk-UA" w:eastAsia="ru-RU" w:bidi="zxx"/>
        </w:rPr>
        <w:t>Контроль за виконанням рішення покласти на постійну комісію з питань містобудування, будівництва, розвитку інфраструктури, земельних відносин, природокористування та аграрної політики Зміївської міської ради (Андрій РЕВЕНКО)</w:t>
      </w:r>
      <w:r>
        <w:rPr>
          <w:rStyle w:val="1"/>
          <w:rFonts w:eastAsia="Times New Roman" w:cs="Times New Roman CYR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 xml:space="preserve"> </w:t>
      </w:r>
    </w:p>
    <w:p>
      <w:pPr>
        <w:pStyle w:val="Normal"/>
        <w:widowControl/>
        <w:suppressAutoHyphens w:val="false"/>
        <w:bidi w:val="0"/>
        <w:spacing w:lineRule="auto" w:line="252" w:before="0" w:after="160"/>
        <w:ind w:left="0" w:right="0" w:firstLine="567"/>
        <w:jc w:val="center"/>
        <w:rPr>
          <w:rStyle w:val="Style14"/>
          <w:rFonts w:ascii="Times New Roman" w:hAnsi="Times New Roman" w:eastAsia="Times New Roman" w:cs="Times New Roman"/>
          <w:b w:val="false"/>
          <w:b w:val="false"/>
          <w:bCs w:val="false"/>
          <w:iCs/>
          <w:color w:val="00000A"/>
          <w:sz w:val="24"/>
          <w:szCs w:val="24"/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lang w:val="uk-UA" w:bidi="ar-SA"/>
        </w:rPr>
      </w:r>
    </w:p>
    <w:p>
      <w:pPr>
        <w:pStyle w:val="Normal"/>
        <w:shd w:val="clear" w:fill="FFFFFF"/>
        <w:suppressAutoHyphens w:val="false"/>
        <w:ind w:left="0" w:right="0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uk-UA" w:eastAsia="ru-RU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lang w:val="uk-UA" w:eastAsia="ru-RU"/>
        </w:rPr>
      </w:r>
    </w:p>
    <w:p>
      <w:pPr>
        <w:pStyle w:val="Normal"/>
        <w:shd w:val="clear" w:fill="FFFFFF"/>
        <w:suppressAutoHyphens w:val="false"/>
        <w:ind w:left="0" w:right="0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uk-UA" w:eastAsia="ru-RU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lang w:val="uk-UA" w:eastAsia="ru-RU"/>
        </w:rPr>
      </w:r>
    </w:p>
    <w:p>
      <w:pPr>
        <w:pStyle w:val="Normal"/>
        <w:shd w:val="clear" w:fill="FFFFFF"/>
        <w:tabs>
          <w:tab w:val="left" w:pos="15" w:leader="none"/>
        </w:tabs>
        <w:spacing w:lineRule="auto" w:line="360" w:before="0" w:after="160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Міський голова                                           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uk-UA"/>
        </w:rPr>
        <w:t xml:space="preserve">          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                                       Павло ГОЛОДНІКОВ</w:t>
      </w:r>
    </w:p>
    <w:sectPr>
      <w:type w:val="nextPage"/>
      <w:pgSz w:w="12240" w:h="15840"/>
      <w:pgMar w:left="1701" w:right="567" w:header="0" w:top="426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/>
      <w:color w:val="00000A"/>
      <w:sz w:val="22"/>
      <w:szCs w:val="22"/>
      <w:lang w:val="en-US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6">
    <w:name w:val="Основной текст Знак"/>
    <w:qFormat/>
    <w:rPr>
      <w:rFonts w:ascii="Times New Roman" w:hAnsi="Times New Roman" w:eastAsia="Times New Roman" w:cs="Times New Roman"/>
      <w:sz w:val="28"/>
      <w:szCs w:val="24"/>
      <w:lang w:val="uk-UA"/>
    </w:rPr>
  </w:style>
  <w:style w:type="character" w:styleId="Docdata">
    <w:name w:val="docdata"/>
    <w:basedOn w:val="Style14"/>
    <w:qFormat/>
    <w:rPr/>
  </w:style>
  <w:style w:type="character" w:styleId="1">
    <w:name w:val="Основной шрифт абзаца1"/>
    <w:qFormat/>
    <w:rPr/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Style17">
    <w:name w:val="Виділення жирним"/>
    <w:qFormat/>
    <w:rPr>
      <w:b/>
      <w:bCs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4"/>
      <w:lang w:val="uk-UA"/>
    </w:rPr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FreeSans"/>
    </w:rPr>
  </w:style>
  <w:style w:type="paragraph" w:styleId="Style23">
    <w:name w:val="Абзац списка"/>
    <w:basedOn w:val="Normal"/>
    <w:qFormat/>
    <w:pPr>
      <w:spacing w:before="0" w:after="160"/>
      <w:ind w:left="720" w:hanging="0"/>
      <w:contextualSpacing/>
    </w:pPr>
    <w:rPr/>
  </w:style>
  <w:style w:type="paragraph" w:styleId="Style24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5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A"/>
      <w:sz w:val="20"/>
      <w:szCs w:val="20"/>
      <w:lang w:val="uk-UA" w:eastAsia="zh-CN" w:bidi="ar-SA"/>
    </w:rPr>
  </w:style>
  <w:style w:type="paragraph" w:styleId="Style26">
    <w:name w:val="Обычный (веб)"/>
    <w:basedOn w:val="Normal"/>
    <w:qFormat/>
    <w:pPr>
      <w:widowControl/>
      <w:suppressAutoHyphens w:val="false"/>
      <w:spacing w:lineRule="auto" w:line="240" w:before="280" w:after="119"/>
    </w:pPr>
    <w:rPr>
      <w:rFonts w:eastAsia="Times New Roman" w:cs="Times New Roman"/>
      <w:lang w:val="ru-RU" w:bidi="ar-SA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Application>LibreOffice/5.1.6.2$Linux_X86_64 LibreOffice_project/10m0$Build-2</Application>
  <Pages>2</Pages>
  <Words>432</Words>
  <Characters>2969</Characters>
  <CharactersWithSpaces>3595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2023-02-06T15:27:00Z</dcterms:created>
  <dc:creator>USER</dc:creator>
  <dc:description/>
  <dc:language>uk-UA</dc:language>
  <cp:lastModifiedBy/>
  <cp:lastPrinted>2023-03-10T13:57:37Z</cp:lastPrinted>
  <dcterms:modified xsi:type="dcterms:W3CDTF">2023-03-16T10:40:42Z</dcterms:modified>
  <cp:revision>35</cp:revision>
  <dc:subject/>
  <dc:title/>
</cp:coreProperties>
</file>