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/>
      </w:pPr>
      <w:r>
        <w:rPr/>
      </w:r>
    </w:p>
    <w:tbl>
      <w:tblPr>
        <w:tblW w:w="148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9"/>
        <w:gridCol w:w="5607"/>
      </w:tblGrid>
      <w:tr>
        <w:trPr/>
        <w:tc>
          <w:tcPr>
            <w:tcW w:w="9239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607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Додаток</w:t>
            </w:r>
          </w:p>
        </w:tc>
      </w:tr>
      <w:tr>
        <w:trPr/>
        <w:tc>
          <w:tcPr>
            <w:tcW w:w="9239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607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до Програми </w:t>
            </w:r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uk-UA" w:bidi="ru-RU"/>
              </w:rPr>
              <w:t>розвитку та фінансової  підтримки</w:t>
            </w:r>
          </w:p>
        </w:tc>
      </w:tr>
      <w:tr>
        <w:trPr/>
        <w:tc>
          <w:tcPr>
            <w:tcW w:w="9239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56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hd w:val="clear" w:fill="FFFFFF"/>
              <w:suppressAutoHyphens w:val="true"/>
              <w:bidi w:val="0"/>
              <w:ind w:left="0" w:right="57" w:hanging="0"/>
              <w:jc w:val="both"/>
              <w:rPr/>
            </w:pPr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uk-UA" w:bidi="ru-RU"/>
              </w:rPr>
              <w:t xml:space="preserve">КП </w:t>
            </w:r>
            <w:bookmarkStart w:id="0" w:name="_Hlk153523374"/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uk-UA" w:bidi="ru-RU"/>
              </w:rPr>
              <w:t xml:space="preserve">«Зміївське ВУЖКГ» </w:t>
            </w:r>
            <w:r>
              <w:rPr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uk-UA" w:bidi="ru-RU"/>
              </w:rPr>
              <w:t xml:space="preserve">Зміївської міської ради </w:t>
            </w:r>
            <w:r>
              <w:rPr>
                <w:b w:val="false"/>
                <w:bCs w:val="false"/>
                <w:sz w:val="22"/>
                <w:szCs w:val="22"/>
                <w:lang w:val="uk-UA" w:bidi="ru-RU"/>
              </w:rPr>
              <w:t>Чугуївського району Харківської області</w:t>
            </w:r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uk-UA" w:bidi="ru-RU"/>
              </w:rPr>
              <w:t xml:space="preserve"> </w:t>
            </w:r>
            <w:bookmarkEnd w:id="0"/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uk-UA" w:bidi="ru-RU"/>
              </w:rPr>
              <w:t>на 2026-2028 рік, затвердженої рішенням</w:t>
            </w:r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en-US" w:bidi="ru-RU"/>
              </w:rPr>
              <w:t xml:space="preserve"> C</w:t>
            </w:r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uk-UA" w:bidi="ru-RU"/>
              </w:rPr>
              <w:t>І</w:t>
            </w:r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en-US" w:bidi="ru-RU"/>
              </w:rPr>
              <w:t xml:space="preserve"> </w:t>
            </w:r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uk-UA" w:bidi="ru-RU"/>
              </w:rPr>
              <w:t>сесії</w:t>
            </w:r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en-US" w:bidi="ru-RU"/>
              </w:rPr>
              <w:t xml:space="preserve"> VIII </w:t>
            </w:r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uk-UA" w:bidi="ru-RU"/>
              </w:rPr>
              <w:t>скликання від 09 липня 2026 року №5453-</w:t>
            </w:r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en-US" w:bidi="ru-RU"/>
              </w:rPr>
              <w:t>C</w:t>
            </w:r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uk-UA" w:bidi="ru-RU"/>
              </w:rPr>
              <w:t>І</w:t>
            </w:r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sz w:val="22"/>
                <w:szCs w:val="22"/>
                <w:lang w:val="en-US" w:bidi="ru-RU"/>
              </w:rPr>
              <w:t>-VIII</w:t>
            </w:r>
          </w:p>
        </w:tc>
      </w:tr>
    </w:tbl>
    <w:p>
      <w:pPr>
        <w:pStyle w:val="Normal"/>
        <w:jc w:val="both"/>
        <w:rPr>
          <w:b/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</w:r>
    </w:p>
    <w:p>
      <w:pPr>
        <w:pStyle w:val="1"/>
        <w:shd w:val="clear" w:fill="FFFFFF"/>
        <w:spacing w:lineRule="auto" w:line="276"/>
        <w:ind w:left="0" w:right="0" w:hanging="0"/>
        <w:jc w:val="center"/>
        <w:rPr>
          <w:rStyle w:val="Style15"/>
          <w:b w:val="false"/>
          <w:b w:val="false"/>
          <w:bCs w:val="false"/>
          <w:iCs/>
          <w:color w:val="000000"/>
          <w:spacing w:val="4"/>
          <w:sz w:val="26"/>
          <w:szCs w:val="26"/>
          <w:lang w:val="uk-UA" w:bidi="ru-RU"/>
        </w:rPr>
      </w:pPr>
      <w:r>
        <w:rPr>
          <w:b/>
          <w:bCs/>
          <w:sz w:val="24"/>
          <w:szCs w:val="24"/>
        </w:rPr>
        <w:t>НАПРЯМИ ДІЯЛЬНОСТІ ТА ЗАХОДИ</w:t>
      </w:r>
    </w:p>
    <w:p>
      <w:pPr>
        <w:pStyle w:val="Normal"/>
        <w:spacing w:lineRule="auto" w:line="276"/>
        <w:jc w:val="center"/>
        <w:rPr>
          <w:rStyle w:val="Style15"/>
          <w:b w:val="false"/>
          <w:b w:val="false"/>
          <w:bCs w:val="false"/>
          <w:iCs/>
          <w:color w:val="000000"/>
          <w:spacing w:val="4"/>
          <w:sz w:val="26"/>
          <w:szCs w:val="26"/>
          <w:lang w:val="uk-UA" w:bidi="ru-RU"/>
        </w:rPr>
      </w:pPr>
      <w:r>
        <w:rPr>
          <w:rStyle w:val="Style15"/>
          <w:b w:val="false"/>
          <w:bCs w:val="false"/>
          <w:iCs/>
          <w:color w:val="000000"/>
          <w:spacing w:val="4"/>
          <w:sz w:val="26"/>
          <w:szCs w:val="26"/>
          <w:lang w:val="uk-UA" w:bidi="ru-RU"/>
        </w:rPr>
        <w:t>Програми розвитку та фінансової підтримки</w:t>
      </w:r>
    </w:p>
    <w:p>
      <w:pPr>
        <w:pStyle w:val="Normal"/>
        <w:spacing w:lineRule="auto" w:line="276"/>
        <w:jc w:val="center"/>
        <w:rPr>
          <w:bCs/>
          <w:lang w:val="uk-UA"/>
        </w:rPr>
      </w:pPr>
      <w:r>
        <w:rPr>
          <w:rStyle w:val="Style15"/>
          <w:b w:val="false"/>
          <w:bCs w:val="false"/>
          <w:iCs/>
          <w:color w:val="000000"/>
          <w:spacing w:val="4"/>
          <w:sz w:val="26"/>
          <w:szCs w:val="26"/>
          <w:lang w:val="uk-UA" w:bidi="ru-RU"/>
        </w:rPr>
        <w:t xml:space="preserve">КП «Зміївське ВУЖКГ» </w:t>
      </w:r>
      <w:r>
        <w:rPr>
          <w:iCs/>
          <w:color w:val="000000"/>
          <w:spacing w:val="4"/>
          <w:sz w:val="26"/>
          <w:szCs w:val="26"/>
          <w:lang w:val="uk-UA" w:bidi="ru-RU"/>
        </w:rPr>
        <w:t xml:space="preserve">Зміївської міської ради </w:t>
      </w:r>
      <w:r>
        <w:rPr>
          <w:sz w:val="26"/>
          <w:szCs w:val="26"/>
          <w:lang w:val="uk-UA" w:bidi="ru-RU"/>
        </w:rPr>
        <w:t xml:space="preserve">Чугуївського району Харківської області  </w:t>
      </w:r>
      <w:r>
        <w:rPr>
          <w:rStyle w:val="Style15"/>
          <w:b w:val="false"/>
          <w:bCs w:val="false"/>
          <w:iCs/>
          <w:color w:val="000000"/>
          <w:spacing w:val="4"/>
          <w:sz w:val="26"/>
          <w:szCs w:val="26"/>
          <w:lang w:val="uk-UA" w:bidi="ru-RU"/>
        </w:rPr>
        <w:t>на 2026-2028 рік</w:t>
      </w:r>
    </w:p>
    <w:tbl>
      <w:tblPr>
        <w:tblW w:w="15327" w:type="dxa"/>
        <w:jc w:val="left"/>
        <w:tblInd w:w="-19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628"/>
        <w:gridCol w:w="6348"/>
        <w:gridCol w:w="1870"/>
        <w:gridCol w:w="1297"/>
        <w:gridCol w:w="3013"/>
        <w:gridCol w:w="2170"/>
      </w:tblGrid>
      <w:tr>
        <w:trPr>
          <w:trHeight w:val="828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/>
              <w:ind w:left="0" w:right="0" w:hanging="1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</w:p>
          <w:p>
            <w:pPr>
              <w:pStyle w:val="Normal"/>
              <w:spacing w:lineRule="auto" w:line="240"/>
              <w:ind w:left="0" w:right="0" w:hanging="1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з\п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ind w:left="-40" w:right="0" w:hanging="17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lang w:val="uk-UA" w:eastAsia="uk-UA" w:bidi="uk-UA"/>
              </w:rPr>
            </w:pPr>
            <w:r>
              <w:rPr>
                <w:bCs/>
              </w:rPr>
              <w:t>Найменування</w:t>
            </w:r>
            <w:r>
              <w:rPr>
                <w:bCs/>
                <w:lang w:val="uk-UA"/>
              </w:rPr>
              <w:t xml:space="preserve">   </w:t>
            </w:r>
            <w:r>
              <w:rPr>
                <w:bCs/>
                <w:lang w:val="uk-UA" w:eastAsia="uk-UA" w:bidi="uk-UA"/>
              </w:rPr>
              <w:t>заходу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Cs/>
                <w:lang w:val="uk-UA" w:eastAsia="uk-UA" w:bidi="uk-UA"/>
              </w:rPr>
            </w:pPr>
            <w:r>
              <w:rPr>
                <w:bCs/>
                <w:lang w:val="uk-UA" w:eastAsia="uk-UA" w:bidi="uk-UA"/>
              </w:rPr>
            </w:r>
          </w:p>
          <w:p>
            <w:pPr>
              <w:pStyle w:val="Normal"/>
              <w:spacing w:lineRule="auto" w:line="276"/>
              <w:jc w:val="center"/>
              <w:rPr>
                <w:bCs/>
                <w:lang w:val="uk-UA" w:eastAsia="zh-TW"/>
              </w:rPr>
            </w:pPr>
            <w:r>
              <w:rPr>
                <w:bCs/>
                <w:lang w:val="uk-UA" w:eastAsia="uk-UA" w:bidi="uk-UA"/>
              </w:rPr>
              <w:t>Виконавці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bCs/>
                <w:lang w:val="uk-UA" w:eastAsia="uk-UA" w:bidi="uk-UA"/>
              </w:rPr>
            </w:pPr>
            <w:r>
              <w:rPr>
                <w:bCs/>
                <w:lang w:val="uk-UA" w:eastAsia="zh-TW"/>
              </w:rPr>
              <w:t>Термін виконання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Cs/>
                <w:lang w:val="uk-UA" w:eastAsia="uk-UA" w:bidi="uk-UA"/>
              </w:rPr>
            </w:pPr>
            <w:r>
              <w:rPr>
                <w:bCs/>
                <w:lang w:val="uk-UA" w:eastAsia="uk-UA" w:bidi="uk-UA"/>
              </w:rPr>
            </w:r>
          </w:p>
          <w:p>
            <w:pPr>
              <w:pStyle w:val="Normal"/>
              <w:spacing w:lineRule="auto" w:line="276"/>
              <w:jc w:val="center"/>
              <w:rPr>
                <w:bCs/>
                <w:sz w:val="24"/>
                <w:szCs w:val="24"/>
                <w:lang w:val="uk-UA" w:eastAsia="uk-UA" w:bidi="uk-UA"/>
              </w:rPr>
            </w:pPr>
            <w:r>
              <w:rPr>
                <w:bCs/>
                <w:lang w:val="uk-UA" w:eastAsia="uk-UA" w:bidi="uk-UA"/>
              </w:rPr>
              <w:t>Джерело фінансування</w:t>
            </w:r>
            <w:r>
              <w:rPr>
                <w:bCs/>
                <w:lang w:val="en-US" w:eastAsia="zh-TW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1"/>
              <w:shd w:val="clear" w:fill="FFFFFF"/>
              <w:spacing w:lineRule="auto" w:line="240"/>
              <w:ind w:left="0" w:right="0" w:hanging="0"/>
              <w:jc w:val="center"/>
              <w:rPr>
                <w:bCs/>
                <w:lang w:val="uk-UA" w:eastAsia="uk-UA" w:bidi="uk-UA"/>
              </w:rPr>
            </w:pPr>
            <w:r>
              <w:rPr>
                <w:bCs/>
                <w:sz w:val="24"/>
                <w:szCs w:val="24"/>
                <w:lang w:val="uk-UA" w:eastAsia="uk-UA" w:bidi="uk-UA"/>
              </w:rPr>
              <w:t>Орієнтовні обсяги фінансування (вартість),</w:t>
            </w:r>
          </w:p>
          <w:p>
            <w:pPr>
              <w:pStyle w:val="Normal"/>
              <w:spacing w:lineRule="auto" w:line="276"/>
              <w:jc w:val="center"/>
              <w:rPr>
                <w:bCs/>
                <w:lang w:val="uk-UA" w:eastAsia="uk-UA" w:bidi="uk-UA"/>
              </w:rPr>
            </w:pPr>
            <w:r>
              <w:rPr>
                <w:bCs/>
                <w:lang w:val="uk-UA" w:eastAsia="uk-UA" w:bidi="uk-UA"/>
              </w:rPr>
              <w:t>тис. грн., у тому числі:</w:t>
            </w:r>
          </w:p>
        </w:tc>
      </w:tr>
      <w:tr>
        <w:trPr/>
        <w:tc>
          <w:tcPr>
            <w:tcW w:w="153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i w:val="false"/>
                <w:i w:val="false"/>
                <w:iCs w:val="false"/>
                <w:lang w:val="uk-UA" w:eastAsia="zh-TW"/>
              </w:rPr>
            </w:pPr>
            <w:r>
              <w:rPr>
                <w:b/>
                <w:i w:val="false"/>
                <w:iCs w:val="false"/>
                <w:lang w:val="uk-UA" w:eastAsia="zh-TW"/>
              </w:rPr>
              <w:t>Заходи з утримання та обслуговування майна комунальної власності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1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 xml:space="preserve">Заробітна плата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i w:val="false"/>
                <w:i w:val="false"/>
                <w:iCs/>
                <w:highlight w:val="white"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i w:val="false"/>
                <w:i w:val="false"/>
                <w:iCs/>
                <w:highlight w:val="white"/>
                <w:lang w:val="uk-UA" w:eastAsia="zh-TW"/>
              </w:rPr>
            </w:pPr>
            <w:r>
              <w:rPr>
                <w:b/>
                <w:bCs/>
                <w:i w:val="false"/>
                <w:iCs/>
                <w:shd w:fill="FFFFFF" w:val="clear"/>
                <w:lang w:val="uk-UA" w:eastAsia="zh-TW"/>
              </w:rPr>
              <w:t>3 372,400</w:t>
            </w:r>
          </w:p>
        </w:tc>
      </w:tr>
      <w:tr>
        <w:trPr>
          <w:trHeight w:val="850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2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 xml:space="preserve">Нарахування на оплату праці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b/>
                <w:b/>
                <w:bCs/>
                <w:i w:val="false"/>
                <w:i w:val="false"/>
                <w:iCs/>
                <w:highlight w:val="white"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Бюджет Зміївської міської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uk-UA" w:eastAsia="zh-TW"/>
              </w:rPr>
              <w:t xml:space="preserve">територіальної </w:t>
            </w:r>
            <w:r>
              <w:rPr>
                <w:rFonts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i w:val="false"/>
                <w:i w:val="false"/>
                <w:iCs/>
                <w:highlight w:val="white"/>
                <w:lang w:val="uk-UA" w:eastAsia="zh-TW"/>
              </w:rPr>
            </w:pPr>
            <w:r>
              <w:rPr>
                <w:b/>
                <w:bCs/>
                <w:i w:val="false"/>
                <w:iCs/>
                <w:shd w:fill="FFFFFF" w:val="clear"/>
                <w:lang w:val="uk-UA" w:eastAsia="zh-TW"/>
              </w:rPr>
              <w:t>741,930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3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Оплата електроенергії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i w:val="false"/>
                <w:i w:val="false"/>
                <w:iCs/>
                <w:color w:val="000000"/>
                <w:highlight w:val="white"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i w:val="false"/>
                <w:i w:val="false"/>
                <w:iCs/>
                <w:color w:val="000000"/>
                <w:highlight w:val="white"/>
                <w:lang w:val="uk-UA" w:eastAsia="zh-TW"/>
              </w:rPr>
            </w:pPr>
            <w:r>
              <w:rPr>
                <w:b/>
                <w:bCs/>
                <w:i w:val="false"/>
                <w:iCs/>
                <w:color w:val="000000"/>
                <w:shd w:fill="FFFFFF" w:val="clear"/>
                <w:lang w:val="uk-UA" w:eastAsia="zh-TW"/>
              </w:rPr>
              <w:t>250,000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zh-CN" w:bidi="hi-IN"/>
              </w:rPr>
            </w:pPr>
            <w:r>
              <w:rPr>
                <w:lang w:val="uk-UA" w:eastAsia="zh-TW"/>
              </w:rPr>
              <w:t>4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eastAsia="Calibri" w:cs="Times New Roman"/>
                <w:sz w:val="24"/>
                <w:szCs w:val="24"/>
                <w:lang w:val="uk-UA" w:eastAsia="zh-CN" w:bidi="hi-IN"/>
              </w:rPr>
              <w:t xml:space="preserve">Оплата теплопостачання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i w:val="false"/>
                <w:i w:val="false"/>
                <w:iCs/>
                <w:highlight w:val="white"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i w:val="false"/>
                <w:i w:val="false"/>
                <w:iCs/>
                <w:highlight w:val="white"/>
                <w:lang w:val="uk-UA" w:eastAsia="zh-TW"/>
              </w:rPr>
            </w:pPr>
            <w:r>
              <w:rPr>
                <w:b/>
                <w:bCs/>
                <w:i w:val="false"/>
                <w:iCs/>
                <w:shd w:fill="FFFFFF" w:val="clear"/>
                <w:lang w:val="uk-UA" w:eastAsia="zh-TW"/>
              </w:rPr>
              <w:t>100,000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5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 xml:space="preserve">Придбання паливно-мастильних матеріалів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i w:val="false"/>
                <w:i w:val="false"/>
                <w:i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i w:val="false"/>
                <w:i w:val="false"/>
                <w:iCs/>
                <w:lang w:val="uk-UA" w:eastAsia="zh-TW"/>
              </w:rPr>
            </w:pPr>
            <w:r>
              <w:rPr>
                <w:b/>
                <w:bCs/>
                <w:i w:val="false"/>
                <w:iCs/>
                <w:lang w:val="uk-UA" w:eastAsia="zh-TW"/>
              </w:rPr>
              <w:t>200,000</w:t>
            </w:r>
          </w:p>
        </w:tc>
      </w:tr>
      <w:tr>
        <w:trPr>
          <w:trHeight w:val="338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zh-CN" w:bidi="hi-IN"/>
              </w:rPr>
            </w:pPr>
            <w:r>
              <w:rPr>
                <w:i w:val="false"/>
                <w:iCs w:val="false"/>
                <w:shd w:fill="FFFFFF" w:val="clear"/>
                <w:lang w:val="uk-UA" w:eastAsia="zh-TW"/>
              </w:rPr>
              <w:t>6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zh-CN" w:bidi="hi-IN"/>
              </w:rPr>
            </w:pPr>
            <w:r>
              <w:rPr>
                <w:rFonts w:eastAsia="Calibri" w:cs="Times New Roman"/>
                <w:sz w:val="24"/>
                <w:szCs w:val="24"/>
                <w:lang w:val="uk-UA" w:eastAsia="zh-CN" w:bidi="hi-IN"/>
              </w:rPr>
              <w:t xml:space="preserve">Придбання матеріалів, інвентарю, обладнання 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zh-CN" w:bidi="hi-IN"/>
              </w:rPr>
            </w:pPr>
            <w:r>
              <w:rPr>
                <w:rFonts w:eastAsia="Calibri" w:cs="Times New Roman"/>
                <w:sz w:val="24"/>
                <w:szCs w:val="24"/>
                <w:lang w:val="uk-UA" w:eastAsia="zh-CN" w:bidi="hi-IN"/>
              </w:rPr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b w:val="false"/>
                <w:bCs w:val="false"/>
                <w:iCs/>
                <w:color w:val="000000"/>
                <w:spacing w:val="4"/>
                <w:lang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uk-UA" w:eastAsia="zh-CN" w:bidi="hi-IN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громади, кошти підприємства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uk-UA" w:eastAsia="zh-CN" w:bidi="hi-IN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val="uk-UA" w:eastAsia="zh-CN" w:bidi="hi-IN"/>
              </w:rPr>
              <w:t>40,000</w:t>
            </w:r>
          </w:p>
        </w:tc>
      </w:tr>
      <w:tr>
        <w:trPr>
          <w:trHeight w:val="391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7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Послуги з юридичного консультування та юридичного представництва</w:t>
            </w:r>
          </w:p>
        </w:tc>
        <w:tc>
          <w:tcPr>
            <w:tcW w:w="1870" w:type="dxa"/>
            <w:tcBorders>
              <w:top w:val="single" w:sz="4" w:space="0" w:color="000080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80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громади, кошти підприємства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50,000</w:t>
            </w:r>
          </w:p>
        </w:tc>
      </w:tr>
      <w:tr>
        <w:trPr>
          <w:trHeight w:val="391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8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left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Послуги з ремонту, обслуговування та випробування пожежних рукавів ( в кількості 10 од.) та пожежних кранів (в кількості 10 од.) за адресою:  Харківська область, Чугуївський р-н, м. Зміїв, вул. Бутівська,5.</w:t>
            </w:r>
          </w:p>
        </w:tc>
        <w:tc>
          <w:tcPr>
            <w:tcW w:w="1870" w:type="dxa"/>
            <w:tcBorders>
              <w:top w:val="single" w:sz="4" w:space="0" w:color="000080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80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громади, кошти підприємства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val="uk-UA" w:eastAsia="zh-TW"/>
              </w:rPr>
            </w:pPr>
            <w:r>
              <w:rPr>
                <w:b/>
                <w:lang w:val="uk-UA" w:eastAsia="zh-TW"/>
              </w:rPr>
              <w:t>8,000</w:t>
            </w:r>
          </w:p>
        </w:tc>
      </w:tr>
      <w:tr>
        <w:trPr>
          <w:trHeight w:val="364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9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left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Послуги з ремонту, обслуговування та випробування пожежних рукавів ( в кількості 8 од.) та пожежних кранів</w:t>
            </w:r>
          </w:p>
          <w:p>
            <w:pPr>
              <w:pStyle w:val="Normal"/>
              <w:spacing w:lineRule="auto" w:line="276"/>
              <w:jc w:val="left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(в кількості 8 од.) за адресою:  Харківська область, Чугуївський р-н, м. Зміїв, вул. Лиманська, 15.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громади, кошти підприємства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val="uk-UA" w:eastAsia="zh-TW"/>
              </w:rPr>
            </w:pPr>
            <w:r>
              <w:rPr>
                <w:b/>
                <w:lang w:val="uk-UA" w:eastAsia="zh-TW"/>
              </w:rPr>
              <w:t>8,000</w:t>
            </w:r>
          </w:p>
        </w:tc>
      </w:tr>
      <w:tr>
        <w:trPr>
          <w:trHeight w:val="364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10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left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Послуги на виготовлення технічних паспортів, внесення до Єдиної електронної системи  у сфері будівництва  та надання витягу на об’єкти нерухомого майна  за адресами :  м. Зміїв, вул.Залізнична, б. 57; м. Зміїв, вул. Шевченка,б. 14; м. Зміїв, вул. Шевченка,б. 12; м. Зміїв, в-д Шевченка, б.12; м. Зміїв, вул. Таранівське шосе,б.7 А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громади, кошти підприємства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val="uk-UA" w:eastAsia="zh-TW"/>
              </w:rPr>
            </w:pPr>
            <w:r>
              <w:rPr>
                <w:b/>
                <w:lang w:val="uk-UA" w:eastAsia="zh-TW"/>
              </w:rPr>
              <w:t>28,100</w:t>
            </w:r>
          </w:p>
        </w:tc>
      </w:tr>
      <w:tr>
        <w:trPr>
          <w:trHeight w:val="904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11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Проведення поточного ремонту електромереж в будівлі за адресою: м. Зміїв, вул. Лиманська, 15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громади, кошти підприємства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75,000</w:t>
            </w:r>
          </w:p>
        </w:tc>
      </w:tr>
      <w:tr>
        <w:trPr>
          <w:trHeight w:val="904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lang w:val="uk-UA"/>
              </w:rPr>
            </w:pPr>
            <w:r>
              <w:rPr>
                <w:lang w:val="uk-UA" w:eastAsia="zh-TW"/>
              </w:rPr>
              <w:t>12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lang w:val="uk-UA"/>
              </w:rPr>
              <w:t>П</w:t>
            </w:r>
            <w:r>
              <w:rPr/>
              <w:t>оточн</w:t>
            </w:r>
            <w:r>
              <w:rPr>
                <w:lang w:val="uk-UA"/>
              </w:rPr>
              <w:t>ий</w:t>
            </w:r>
            <w:r>
              <w:rPr/>
              <w:t xml:space="preserve"> ремонт системи водозабезпечення в будівлях за адресою: м. Зміїв, вул. Лиманська, 15, та м. Зміїв, вул. Бутівська, 5.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громади, кошти підприємства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100,000</w:t>
            </w:r>
          </w:p>
        </w:tc>
      </w:tr>
      <w:tr>
        <w:trPr>
          <w:trHeight w:val="904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</w:pPr>
            <w:r>
              <w:rPr>
                <w:lang w:val="uk-UA" w:eastAsia="zh-TW"/>
              </w:rPr>
              <w:t>13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bidi="ru-RU"/>
              </w:rPr>
              <w:t>Обслуговування та утримання системи відеонагляду на території громади м. Зміїв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lang w:val="uk-UA" w:eastAsia="zh-TW"/>
              </w:rPr>
              <w:t>510,528</w:t>
            </w:r>
          </w:p>
        </w:tc>
      </w:tr>
      <w:tr>
        <w:trPr>
          <w:trHeight w:val="869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lang w:val="uk-UA" w:eastAsia="zh-TW"/>
              </w:rPr>
              <w:t>14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tabs>
                <w:tab w:val="left" w:pos="993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eastAsia="zh-TW"/>
              </w:rPr>
              <w:t>Придбання радіаторів, обладнання та комплектуючих  матеріалів для проведення  відновлювальних робіт системи опалення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42,900</w:t>
            </w:r>
          </w:p>
        </w:tc>
      </w:tr>
      <w:tr>
        <w:trPr>
          <w:trHeight w:val="904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zh-TW"/>
              </w:rPr>
              <w:t>15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tabs>
                <w:tab w:val="left" w:pos="660" w:leader="none"/>
              </w:tabs>
              <w:spacing w:lineRule="auto" w:line="240" w:before="0" w:after="0"/>
              <w:jc w:val="both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 xml:space="preserve">Послуги з монтажу та демонтажу стояків системи опалення  та радіаторів в приміщені за адресою: </w:t>
            </w:r>
            <w:r>
              <w:rPr>
                <w:rFonts w:eastAsia="Calibri" w:cs="Times New Roman"/>
                <w:sz w:val="24"/>
                <w:szCs w:val="24"/>
                <w:lang w:val="uk-UA" w:eastAsia="zh-TW" w:bidi="hi-IN"/>
              </w:rPr>
              <w:t xml:space="preserve">Харківська обл., Чугуївський рай., м. Зміїв, вул. Бутівська, б. 5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99,600</w:t>
            </w:r>
          </w:p>
        </w:tc>
      </w:tr>
      <w:tr>
        <w:trPr>
          <w:trHeight w:val="266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</w:r>
          </w:p>
        </w:tc>
        <w:tc>
          <w:tcPr>
            <w:tcW w:w="1469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i w:val="false"/>
                <w:i w:val="false"/>
                <w:iCs w:val="false"/>
                <w:lang w:val="uk-UA" w:eastAsia="zh-TW"/>
              </w:rPr>
            </w:pPr>
            <w:r>
              <w:rPr>
                <w:b/>
                <w:i w:val="false"/>
                <w:iCs w:val="false"/>
                <w:lang w:val="uk-UA" w:eastAsia="zh-TW"/>
              </w:rPr>
              <w:t>Заходи з утримання та обслуговування місць тимчасового проживання</w:t>
            </w:r>
          </w:p>
        </w:tc>
      </w:tr>
      <w:tr>
        <w:trPr>
          <w:trHeight w:val="500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highlight w:val="white"/>
              </w:rPr>
            </w:pPr>
            <w:r>
              <w:rPr>
                <w:lang w:val="uk-UA" w:eastAsia="zh-TW"/>
              </w:rPr>
              <w:t>1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shd w:fill="FFFFFF" w:val="clear"/>
              </w:rPr>
              <w:t xml:space="preserve">Придбання матеріалів, інвентарю, обладнання   для проведення робіт по утриманню місць тимчасового проживання </w:t>
            </w:r>
            <w:r>
              <w:rPr>
                <w:shd w:fill="FFFFFF" w:val="clear"/>
                <w:lang w:val="uk-UA"/>
              </w:rPr>
              <w:t>для внутрішньо переміщених осіб  за адресою: м. Зміїв, вул. Таранівське шоссе, буд. 2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val="uk-UA" w:eastAsia="zh-TW"/>
              </w:rPr>
            </w:pPr>
            <w:r>
              <w:rPr>
                <w:b/>
                <w:lang w:val="uk-UA" w:eastAsia="zh-TW"/>
              </w:rPr>
              <w:t>100,000</w:t>
            </w:r>
          </w:p>
        </w:tc>
      </w:tr>
      <w:tr>
        <w:trPr>
          <w:trHeight w:val="321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2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/>
              <w:t>Придбання паливно-мастильних матеріалів для у</w:t>
            </w:r>
            <w:r>
              <w:rPr>
                <w:shd w:fill="FFFFFF" w:val="clear"/>
              </w:rPr>
              <w:t xml:space="preserve">триманню місць тимчасового проживання </w:t>
            </w:r>
            <w:r>
              <w:rPr>
                <w:shd w:fill="FFFFFF" w:val="clear"/>
                <w:lang w:val="uk-UA"/>
              </w:rPr>
              <w:t>для внутрішньо переміщених осіб за адресою: м. Зміїв, вул. Таранівське шоссе, буд. 2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val="uk-UA" w:eastAsia="zh-TW"/>
              </w:rPr>
            </w:pPr>
            <w:r>
              <w:rPr>
                <w:b/>
                <w:lang w:val="uk-UA" w:eastAsia="zh-TW"/>
              </w:rPr>
              <w:t>50,000</w:t>
            </w:r>
          </w:p>
        </w:tc>
      </w:tr>
      <w:tr>
        <w:trPr>
          <w:trHeight w:val="321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3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/>
              <w:t xml:space="preserve"> </w:t>
            </w:r>
            <w:r>
              <w:rPr>
                <w:lang w:val="uk-UA"/>
              </w:rPr>
              <w:t>В</w:t>
            </w:r>
            <w:r>
              <w:rPr/>
              <w:t>ідшкодування</w:t>
            </w:r>
            <w:r>
              <w:rPr>
                <w:lang w:val="uk-UA"/>
              </w:rPr>
              <w:t xml:space="preserve">  </w:t>
            </w:r>
            <w:r>
              <w:rPr/>
              <w:t xml:space="preserve">витрат  на опалату  </w:t>
            </w:r>
            <w:r>
              <w:rPr>
                <w:lang w:val="uk-UA"/>
              </w:rPr>
              <w:t>комунальних послуг (</w:t>
            </w:r>
            <w:r>
              <w:rPr/>
              <w:t xml:space="preserve">електропостачання, </w:t>
            </w:r>
            <w:r>
              <w:rPr>
                <w:lang w:val="uk-UA"/>
              </w:rPr>
              <w:t xml:space="preserve">теплопостачання, водопостачання, водовідведення та вивезення сміття) </w:t>
            </w:r>
            <w:r>
              <w:rPr/>
              <w:t xml:space="preserve">місць тимчасового проживання  </w:t>
            </w:r>
            <w:r>
              <w:rPr>
                <w:shd w:fill="FFFFFF" w:val="clear"/>
                <w:lang w:val="uk-UA"/>
              </w:rPr>
              <w:t>для внутрішньо переміщених осіб  за адресою: м. Зміїв, вул. Таранівське шоссе,  буд. 2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 w:eastAsia="zh-TW"/>
              </w:rPr>
            </w:pPr>
            <w:r>
              <w:rPr>
                <w:rFonts w:cs="Times New Roman"/>
                <w:b/>
                <w:sz w:val="24"/>
                <w:szCs w:val="24"/>
                <w:lang w:val="uk-UA" w:eastAsia="zh-TW"/>
              </w:rPr>
              <w:t>350,000</w:t>
            </w:r>
          </w:p>
        </w:tc>
      </w:tr>
      <w:tr>
        <w:trPr>
          <w:trHeight w:val="321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zh-TW"/>
              </w:rPr>
              <w:t>4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tabs>
                <w:tab w:val="left" w:pos="660" w:leader="none"/>
              </w:tabs>
              <w:spacing w:lineRule="auto" w:line="240" w:before="0" w:after="0"/>
              <w:jc w:val="both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Інші послуги та роботи пов’язані з утриманням  та обслуговуванням місць тимчасового проживання для внутрішньо переміщених осіб за адресою: м. Зміїв, вул. Таранівське шосе, буд. 2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 w:eastAsia="zh-TW"/>
              </w:rPr>
            </w:pPr>
            <w:r>
              <w:rPr>
                <w:rFonts w:cs="Times New Roman"/>
                <w:b/>
                <w:sz w:val="24"/>
                <w:szCs w:val="24"/>
                <w:lang w:val="uk-UA" w:eastAsia="zh-TW"/>
              </w:rPr>
              <w:t>70,000</w:t>
            </w:r>
          </w:p>
        </w:tc>
      </w:tr>
      <w:tr>
        <w:trPr/>
        <w:tc>
          <w:tcPr>
            <w:tcW w:w="153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  <w:lang w:val="uk-UA" w:eastAsia="zh-TW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val="uk-UA" w:eastAsia="zh-TW"/>
              </w:rPr>
              <w:t>Капітальні видатки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1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Проведення капітального  ремонту місць загального користування (коридори) в будівлі за адресою:  м. Зміїв, вул. Лиманська, 15.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highlight w:val="white"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highlight w:val="white"/>
                <w:lang w:val="uk-UA" w:eastAsia="zh-TW"/>
              </w:rPr>
            </w:pPr>
            <w:r>
              <w:rPr>
                <w:b/>
                <w:bCs/>
                <w:shd w:fill="FFFFFF" w:val="clear"/>
                <w:lang w:val="uk-UA" w:eastAsia="zh-TW"/>
              </w:rPr>
              <w:t>800,000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lang w:val="uk-UA"/>
              </w:rPr>
            </w:pPr>
            <w:r>
              <w:rPr>
                <w:lang w:val="uk-UA" w:eastAsia="zh-TW"/>
              </w:rPr>
              <w:t>2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lang w:val="uk-UA"/>
              </w:rPr>
              <w:t xml:space="preserve">Капітальний ремонт  місць загального користування (коридори, душеві, туалети) </w:t>
            </w:r>
            <w:r>
              <w:rPr>
                <w:rFonts w:cs="Times New Roman"/>
                <w:sz w:val="24"/>
                <w:szCs w:val="24"/>
                <w:lang w:val="uk-UA" w:eastAsia="zh-TW"/>
              </w:rPr>
              <w:t>будівлі за адресою: м. Зміїв, вул. Бутівська, 5.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highlight w:val="white"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highlight w:val="white"/>
                <w:lang w:val="uk-UA" w:eastAsia="zh-TW"/>
              </w:rPr>
            </w:pPr>
            <w:r>
              <w:rPr>
                <w:b/>
                <w:bCs/>
                <w:shd w:fill="FFFFFF" w:val="clear"/>
                <w:lang w:val="uk-UA" w:eastAsia="zh-TW"/>
              </w:rPr>
              <w:t>1 200,000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3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Капітальний ремонт електромереж в будівлі за адресою: Харківська обл., Чугуївський рай., м. Зміїв, вул. Бутівська, 5.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320,000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4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Капітальний  ремонт системи опалення в будівлі за адресою: м. Зміїв, вул. Бутівська, 5.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2026-2027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2 600,000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5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Капітальний ремонт покрівлі в будівлі за адресою: м. Зміїв, вул. Бутівська, 5.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2026-2027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1 500,000</w:t>
            </w:r>
          </w:p>
        </w:tc>
      </w:tr>
      <w:tr>
        <w:trPr>
          <w:trHeight w:val="301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b/>
                <w:bCs/>
                <w:i/>
                <w:i/>
                <w:iCs/>
                <w:lang w:val="uk-UA" w:eastAsia="zh-TW"/>
              </w:rPr>
            </w:pPr>
            <w:r>
              <w:rPr>
                <w:b/>
                <w:bCs/>
                <w:i/>
                <w:iCs/>
                <w:lang w:val="uk-UA" w:eastAsia="zh-TW"/>
              </w:rPr>
            </w:r>
          </w:p>
        </w:tc>
        <w:tc>
          <w:tcPr>
            <w:tcW w:w="1469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  <w:lang w:val="uk-UA" w:eastAsia="zh-TW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uk-UA" w:eastAsia="zh-TW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iCs w:val="false"/>
                <w:sz w:val="24"/>
                <w:szCs w:val="24"/>
                <w:lang w:val="uk-UA" w:eastAsia="zh-TW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uk-UA" w:eastAsia="zh-TW"/>
              </w:rPr>
              <w:t>Заходи з благоустрою</w:t>
            </w:r>
          </w:p>
        </w:tc>
      </w:tr>
      <w:tr>
        <w:trPr>
          <w:trHeight w:val="683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1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Заробітна плата працівників зайнятих благоустроєм території м. Зміїв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3 108,645</w:t>
            </w:r>
          </w:p>
        </w:tc>
      </w:tr>
      <w:tr>
        <w:trPr>
          <w:trHeight w:val="683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2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Нарахування на оплату праці працівників зайнятих благоустроєм території м. Зміїв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669,574</w:t>
            </w:r>
          </w:p>
        </w:tc>
      </w:tr>
      <w:tr>
        <w:trPr>
          <w:trHeight w:val="683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 w:eastAsia="zh-TW"/>
              </w:rPr>
            </w:pPr>
            <w:r>
              <w:rPr>
                <w:lang w:val="uk-UA" w:eastAsia="zh-TW"/>
              </w:rPr>
              <w:t>3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shd w:fill="FFFFFF" w:val="clear"/>
                <w:lang w:val="uk-UA" w:eastAsia="zh-TW"/>
              </w:rPr>
              <w:t xml:space="preserve">Придбання техніки, інвентарю, обладнання,   матеріалів для проведення робіт з благоустрою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shd w:fill="FFFFFF" w:val="clear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548,727</w:t>
            </w:r>
          </w:p>
        </w:tc>
      </w:tr>
      <w:tr>
        <w:trPr>
          <w:trHeight w:val="683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lang w:val="uk-UA"/>
              </w:rPr>
            </w:pPr>
            <w:r>
              <w:rPr>
                <w:lang w:val="uk-UA" w:eastAsia="zh-TW"/>
              </w:rPr>
              <w:t>4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lang w:val="uk-UA"/>
              </w:rPr>
              <w:t>Придбання матеріалів для утримання паркової зони (добрива, посівний матеріал, грунт)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shd w:fill="FFFFFF" w:val="clear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200,000</w:t>
            </w:r>
          </w:p>
        </w:tc>
      </w:tr>
      <w:tr>
        <w:trPr>
          <w:trHeight w:val="683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5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 xml:space="preserve">Придбання паливно-мастильних  матеріалів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shd w:fill="FFFFFF" w:val="clear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600,000</w:t>
            </w:r>
          </w:p>
        </w:tc>
      </w:tr>
      <w:tr>
        <w:trPr>
          <w:trHeight w:val="613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6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Придбання спеціального одягу та аксесуарів, для працівників з благоустрою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shd w:fill="FFFFFF" w:val="clear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50,000</w:t>
            </w:r>
          </w:p>
        </w:tc>
      </w:tr>
      <w:tr>
        <w:trPr>
          <w:trHeight w:val="918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7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Придбання паркових лавок, альтанок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shd w:fill="FFFFFF" w:val="clear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100,000</w:t>
            </w:r>
          </w:p>
        </w:tc>
      </w:tr>
      <w:tr>
        <w:trPr>
          <w:trHeight w:val="683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8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Придбання смітників паркових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shd w:fill="FFFFFF" w:val="clear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50,000</w:t>
            </w:r>
          </w:p>
        </w:tc>
      </w:tr>
      <w:tr>
        <w:trPr>
          <w:trHeight w:val="740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9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Послуги з обслуговування та утримання зелених насаджень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shd w:fill="FFFFFF" w:val="clear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100,000</w:t>
            </w:r>
          </w:p>
        </w:tc>
      </w:tr>
      <w:tr>
        <w:trPr>
          <w:trHeight w:val="683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lang w:val="uk-UA" w:eastAsia="zh-TW"/>
              </w:rPr>
              <w:t>10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Послуги з ремонту та обслуговування техніки, обладнання, інструментів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shd w:fill="FFFFFF" w:val="clear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100,000</w:t>
            </w:r>
          </w:p>
        </w:tc>
      </w:tr>
      <w:tr>
        <w:trPr>
          <w:trHeight w:val="683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 w:eastAsia="zh-TW"/>
              </w:rPr>
              <w:t>11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left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</w:t>
            </w:r>
            <w:r>
              <w:rPr>
                <w:rFonts w:cs="Times New Roman"/>
                <w:sz w:val="24"/>
                <w:szCs w:val="24"/>
              </w:rPr>
              <w:t xml:space="preserve">ослуги </w:t>
            </w:r>
            <w:r>
              <w:rPr>
                <w:rFonts w:cs="Times New Roman"/>
                <w:color w:val="000000"/>
                <w:sz w:val="24"/>
                <w:szCs w:val="24"/>
              </w:rPr>
              <w:t>з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 перевезення</w:t>
            </w:r>
            <w:r>
              <w:rPr>
                <w:rFonts w:cs="Times New Roman"/>
                <w:sz w:val="24"/>
                <w:szCs w:val="24"/>
              </w:rPr>
              <w:t xml:space="preserve"> (вивезення)  великогабаритних побутових відходів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shd w:fill="FFFFFF" w:val="clear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30,000</w:t>
            </w:r>
          </w:p>
        </w:tc>
      </w:tr>
      <w:tr>
        <w:trPr>
          <w:trHeight w:val="683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 w:eastAsia="zh-TW"/>
              </w:rPr>
              <w:t>12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left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</w:t>
            </w:r>
            <w:r>
              <w:rPr>
                <w:rFonts w:cs="Times New Roman"/>
                <w:sz w:val="24"/>
                <w:szCs w:val="24"/>
              </w:rPr>
              <w:t xml:space="preserve">ослуги </w:t>
            </w:r>
            <w:r>
              <w:rPr>
                <w:rFonts w:cs="Times New Roman"/>
                <w:color w:val="000000"/>
                <w:sz w:val="24"/>
                <w:szCs w:val="24"/>
              </w:rPr>
              <w:t>з</w:t>
            </w:r>
            <w:r>
              <w:rPr>
                <w:rFonts w:cs="Times New Roman"/>
                <w:sz w:val="24"/>
                <w:szCs w:val="24"/>
              </w:rPr>
              <w:t xml:space="preserve"> управління побутовими відходами (перевезення (вивезення) змішаних побутових відходів) для </w:t>
            </w:r>
            <w:r>
              <w:rPr>
                <w:rFonts w:cs="Times New Roman"/>
                <w:color w:val="000000"/>
                <w:sz w:val="24"/>
                <w:szCs w:val="24"/>
              </w:rPr>
              <w:t>благоустрою місць загального користування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</w:t>
            </w:r>
            <w:r>
              <w:rPr>
                <w:rFonts w:cs="Times New Roman"/>
                <w:b w:val="false"/>
                <w:bCs/>
                <w:sz w:val="24"/>
                <w:szCs w:val="24"/>
                <w:lang w:val="uk-UA" w:eastAsia="zh-TW"/>
              </w:rPr>
              <w:t>Зміївське</w:t>
            </w:r>
            <w:r>
              <w:rPr>
                <w:rFonts w:cs="Times New Roman"/>
                <w:b/>
                <w:sz w:val="24"/>
                <w:szCs w:val="24"/>
                <w:lang w:val="uk-UA" w:eastAsia="zh-TW"/>
              </w:rPr>
              <w:t xml:space="preserve"> </w:t>
            </w: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150,000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lang w:val="uk-UA" w:eastAsia="zh-TW"/>
              </w:rPr>
              <w:t>13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Послуги з вивезення рідких побутових відходів для благоустрою місць загального користування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15,000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zh-CN" w:bidi="hi-IN"/>
              </w:rPr>
            </w:pPr>
            <w:r>
              <w:rPr>
                <w:lang w:val="uk-UA" w:eastAsia="zh-TW"/>
              </w:rPr>
              <w:t>14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eastAsia="Calibri" w:cs="Times New Roman"/>
                <w:sz w:val="24"/>
                <w:szCs w:val="24"/>
                <w:lang w:eastAsia="zh-CN" w:bidi="hi-IN"/>
              </w:rPr>
              <w:t xml:space="preserve">Послуги з видалення аварійних, сухостійних  та фаутних дерев на території </w:t>
            </w:r>
            <w:r>
              <w:rPr>
                <w:rFonts w:eastAsia="Calibri" w:cs="Times New Roman"/>
                <w:sz w:val="24"/>
                <w:szCs w:val="24"/>
                <w:shd w:fill="FFFFFF" w:val="clear"/>
                <w:lang w:eastAsia="zh-TW" w:bidi="hi-IN"/>
              </w:rPr>
              <w:t xml:space="preserve"> населених пунктів Зміївської територіальної громади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1 500,000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zh-TW" w:bidi="hi-IN"/>
              </w:rPr>
            </w:pPr>
            <w:r>
              <w:rPr>
                <w:lang w:val="uk-UA" w:eastAsia="zh-TW"/>
              </w:rPr>
              <w:t>15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rFonts w:eastAsia="Calibri" w:cs="Times New Roman"/>
                <w:sz w:val="24"/>
                <w:szCs w:val="24"/>
                <w:shd w:fill="FFFFFF" w:val="clear"/>
                <w:lang w:eastAsia="zh-TW" w:bidi="hi-IN"/>
              </w:rPr>
              <w:t>Придбання матеріалів,  інвентарю, обладнання для проведення  відновлювальних та ремонтних робіт елементів, обєктів благоустрою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1 000,000</w:t>
            </w:r>
          </w:p>
        </w:tc>
      </w:tr>
      <w:tr>
        <w:trPr/>
        <w:tc>
          <w:tcPr>
            <w:tcW w:w="153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b/>
                <w:i/>
                <w:i/>
                <w:sz w:val="26"/>
                <w:szCs w:val="26"/>
                <w:lang w:val="uk-UA" w:eastAsia="zh-TW"/>
              </w:rPr>
            </w:pPr>
            <w:r>
              <w:rPr>
                <w:b/>
                <w:i/>
                <w:sz w:val="26"/>
                <w:szCs w:val="26"/>
                <w:lang w:val="uk-UA" w:eastAsia="zh-TW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i/>
                <w:sz w:val="26"/>
                <w:szCs w:val="26"/>
                <w:lang w:val="uk-UA" w:eastAsia="zh-TW"/>
              </w:rPr>
              <w:t>Заходи з благоустрою: капітальні видатки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lang w:val="uk-UA" w:eastAsia="zh-TW"/>
              </w:rPr>
              <w:t>1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Придбання мінімийки високого тиску  для виконання робіт з благоустрою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23,999</w:t>
            </w:r>
          </w:p>
        </w:tc>
      </w:tr>
      <w:tr>
        <w:trPr/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lang w:val="uk-UA" w:eastAsia="zh-TW"/>
              </w:rPr>
              <w:t>2</w:t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rStyle w:val="Style15"/>
                <w:rFonts w:ascii="Times New Roman" w:hAnsi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Придбання бензиновї віброплити для виконання робіт з благоустрою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TW"/>
              </w:rPr>
            </w:pPr>
            <w:r>
              <w:rPr>
                <w:rStyle w:val="Style15"/>
                <w:rFonts w:cs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bidi="ru-RU"/>
              </w:rPr>
              <w:t>КП «Зміївське ВУЖКГ»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 w:eastAsia="zh-TW"/>
              </w:rPr>
              <w:t>2026 рік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Бюджет Зміївської міської територіальної громади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27,274</w:t>
            </w:r>
          </w:p>
        </w:tc>
      </w:tr>
      <w:tr>
        <w:trPr>
          <w:trHeight w:val="368" w:hRule="atLeast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/>
              <w:rPr>
                <w:b/>
                <w:b/>
                <w:lang w:val="uk-UA" w:eastAsia="zh-TW"/>
              </w:rPr>
            </w:pPr>
            <w:r>
              <w:rPr>
                <w:b/>
                <w:lang w:val="uk-UA" w:eastAsia="zh-TW"/>
              </w:rPr>
              <w:t>Всього: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b/>
                <w:lang w:val="uk-UA" w:eastAsia="zh-TW"/>
              </w:rPr>
            </w:pPr>
            <w:r>
              <w:rPr>
                <w:b/>
                <w:lang w:val="uk-UA" w:eastAsia="zh-TW"/>
              </w:rPr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b/>
                <w:lang w:val="uk-UA" w:eastAsia="zh-TW"/>
              </w:rPr>
            </w:pPr>
            <w:r>
              <w:rPr>
                <w:b/>
                <w:lang w:val="uk-UA" w:eastAsia="zh-TW"/>
              </w:rPr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/>
                <w:b/>
                <w:lang w:val="uk-UA" w:eastAsia="zh-TW"/>
              </w:rPr>
            </w:pPr>
            <w:r>
              <w:rPr>
                <w:b/>
                <w:lang w:val="uk-UA" w:eastAsia="zh-TW"/>
              </w:rPr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lang w:val="uk-UA" w:eastAsia="zh-TW"/>
              </w:rPr>
            </w:pPr>
            <w:r>
              <w:rPr>
                <w:b/>
                <w:bCs/>
                <w:color w:val="00000A"/>
                <w:highlight w:val="white"/>
                <w:lang w:val="uk-UA" w:eastAsia="zh-TW"/>
              </w:rPr>
              <w:t>20 889,677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p>
      <w:pPr>
        <w:pStyle w:val="Normal"/>
        <w:jc w:val="center"/>
        <w:rPr>
          <w:b/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p>
      <w:pPr>
        <w:pStyle w:val="Normal"/>
        <w:jc w:val="center"/>
        <w:rPr>
          <w:b/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  </w:t>
      </w:r>
    </w:p>
    <w:p>
      <w:pPr>
        <w:pStyle w:val="Normal"/>
        <w:spacing w:lineRule="atLeast" w:line="200"/>
        <w:rPr>
          <w:rFonts w:ascii="Times New Roman" w:hAnsi="Times New Roman" w:cs="Times New Roman"/>
          <w:color w:val="000000"/>
          <w:highlight w:val="white"/>
          <w:lang w:val="uk-UA"/>
        </w:rPr>
      </w:pPr>
      <w:r>
        <w:rPr>
          <w:rFonts w:cs="Times New Roman"/>
          <w:color w:val="000000"/>
          <w:shd w:fill="FFFFFF" w:val="clear"/>
          <w:lang w:val="uk-UA"/>
        </w:rPr>
        <w:t xml:space="preserve"> </w:t>
      </w:r>
    </w:p>
    <w:p>
      <w:pPr>
        <w:pStyle w:val="Normal"/>
        <w:spacing w:lineRule="atLeast" w:line="200"/>
        <w:jc w:val="left"/>
        <w:rPr/>
      </w:pPr>
      <w:r>
        <w:rPr>
          <w:rFonts w:cs="Times New Roman"/>
          <w:b/>
          <w:bCs/>
          <w:color w:val="000000"/>
          <w:shd w:fill="FFFFFF" w:val="clear"/>
          <w:lang w:val="uk-UA"/>
        </w:rPr>
        <w:t xml:space="preserve">Міський голова </w:t>
        <w:tab/>
        <w:tab/>
        <w:tab/>
        <w:tab/>
        <w:t xml:space="preserve">         </w:t>
        <w:tab/>
        <w:tab/>
        <w:t xml:space="preserve">                                                                      </w:t>
        <w:tab/>
        <w:t>Павло ГОЛОДНІКОВ</w:t>
      </w:r>
    </w:p>
    <w:p>
      <w:pPr>
        <w:pStyle w:val="Normal"/>
        <w:spacing w:lineRule="atLeast" w:line="200"/>
        <w:jc w:val="right"/>
        <w:rPr>
          <w:rFonts w:ascii="Times New Roman" w:hAnsi="Times New Roman" w:cs="Times New Roman"/>
          <w:b/>
          <w:b/>
          <w:bCs/>
          <w:color w:val="000000"/>
          <w:shd w:fill="FFFFFF" w:val="clear"/>
          <w:lang w:val="uk-UA"/>
        </w:rPr>
      </w:pPr>
      <w:r>
        <w:rPr>
          <w:rFonts w:cs="Times New Roman"/>
          <w:b/>
          <w:bCs/>
          <w:color w:val="000000"/>
          <w:shd w:fill="FFFFFF" w:val="clear"/>
          <w:lang w:val="uk-UA"/>
        </w:rPr>
      </w:r>
    </w:p>
    <w:p>
      <w:pPr>
        <w:pStyle w:val="Normal"/>
        <w:spacing w:lineRule="atLeast" w:line="200"/>
        <w:jc w:val="both"/>
        <w:rPr>
          <w:rFonts w:ascii="Times New Roman" w:hAnsi="Times New Roman" w:cs="Times New Roman"/>
          <w:color w:val="000000"/>
          <w:shd w:fill="FFFFFF" w:val="clear"/>
          <w:lang w:val="uk-UA"/>
        </w:rPr>
      </w:pPr>
      <w:r>
        <w:rPr>
          <w:rFonts w:cs="Times New Roman"/>
          <w:color w:val="000000"/>
          <w:shd w:fill="FFFFFF" w:val="clear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16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Style14">
    <w:name w:val="Основной шрифт абзаца"/>
    <w:qFormat/>
    <w:rPr/>
  </w:style>
  <w:style w:type="character" w:styleId="Style15">
    <w:name w:val="Виділення жирним"/>
    <w:qFormat/>
    <w:rPr>
      <w:b/>
      <w:bCs/>
    </w:rPr>
  </w:style>
  <w:style w:type="character" w:styleId="Style16">
    <w:name w:val="Текст выноски Знак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7">
    <w:name w:val="Основной текст_"/>
    <w:qFormat/>
    <w:rPr>
      <w:rFonts w:ascii="Times New Roman" w:hAnsi="Times New Roman" w:eastAsia="Times New Roman" w:cs="Times New Roman"/>
      <w:sz w:val="28"/>
      <w:szCs w:val="28"/>
      <w:shd w:fill="FFFFFF" w:val="clear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;Arial" w:hAnsi="Liberation Sans;Arial" w:eastAsia="Droid Sans Fallback;Arial Unicode MS" w:cs="FreeSans;Arial Unicode M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FreeSans;Arial Unicode M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FreeSans;Arial Unicode MS"/>
    </w:rPr>
  </w:style>
  <w:style w:type="paragraph" w:styleId="Style23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FreeSans;Arial Unicode MS"/>
      <w:i/>
      <w:iCs/>
      <w:sz w:val="24"/>
      <w:szCs w:val="24"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Верхній і нижній колонтитули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Style28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Style29">
    <w:name w:val="Абзац списка"/>
    <w:basedOn w:val="Normal"/>
    <w:qFormat/>
    <w:pPr>
      <w:spacing w:before="0" w:after="0"/>
      <w:ind w:left="720" w:right="0" w:hanging="0"/>
    </w:pPr>
    <w:rPr/>
  </w:style>
  <w:style w:type="paragraph" w:styleId="1">
    <w:name w:val="Основной текст1"/>
    <w:basedOn w:val="Normal"/>
    <w:qFormat/>
    <w:pPr>
      <w:widowControl w:val="false"/>
      <w:shd w:val="clear" w:fill="FFFFFF"/>
      <w:ind w:left="0" w:right="0" w:firstLine="400"/>
    </w:pPr>
    <w:rPr>
      <w:sz w:val="28"/>
      <w:szCs w:val="28"/>
    </w:rPr>
  </w:style>
  <w:style w:type="paragraph" w:styleId="Style30">
    <w:name w:val="Вміст таблиці"/>
    <w:basedOn w:val="Normal"/>
    <w:qFormat/>
    <w:pPr>
      <w:widowControl w:val="false"/>
      <w:suppressLineNumbers/>
    </w:pPr>
    <w:rPr/>
  </w:style>
  <w:style w:type="paragraph" w:styleId="Style31">
    <w:name w:val="Заголовок таблиці"/>
    <w:basedOn w:val="Style30"/>
    <w:qFormat/>
    <w:pPr>
      <w:suppressLineNumbers/>
      <w:jc w:val="center"/>
    </w:pPr>
    <w:rPr>
      <w:b/>
      <w:bCs/>
    </w:rPr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37421</TotalTime>
  <Application>LibreOffice/5.1.6.2$Linux_X86_64 LibreOffice_project/10m0$Build-2</Application>
  <Pages>5</Pages>
  <Words>1153</Words>
  <Characters>7663</Characters>
  <CharactersWithSpaces>8686</CharactersWithSpaces>
  <Paragraphs>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2024-08-02T09:18:00Z</dcterms:created>
  <dc:creator>USER</dc:creator>
  <dc:description/>
  <dc:language>uk-UA</dc:language>
  <cp:lastModifiedBy/>
  <cp:lastPrinted>2026-07-10T15:07:36Z</cp:lastPrinted>
  <dcterms:modified xsi:type="dcterms:W3CDTF">2026-07-10T15:09:11Z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4EBEEC4211AD40619CA181A81087DD20_13</vt:lpwstr>
  </property>
  <property fmtid="{D5CDD505-2E9C-101B-9397-08002B2CF9AE}" pid="3" name="KSOProductBuildVer">
    <vt:lpwstr>1049-12.2.0.18639</vt:lpwstr>
  </property>
</Properties>
</file>